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46CA" w14:textId="77777777" w:rsidR="006149CF" w:rsidRDefault="006149CF" w:rsidP="000050D5">
      <w:pPr>
        <w:jc w:val="center"/>
      </w:pPr>
      <w:bookmarkStart w:id="0" w:name="X0abe5a91bc4afbe9304bfb85f838e2ed92fec41"/>
      <w:bookmarkStart w:id="1" w:name="liturgical-renewal-introductory-rites"/>
      <w:bookmarkStart w:id="2" w:name="social-media-campaign---phase-1-revised"/>
      <w:r>
        <w:rPr>
          <w:noProof/>
        </w:rPr>
        <w:drawing>
          <wp:inline distT="0" distB="0" distL="0" distR="0" wp14:anchorId="666926CA" wp14:editId="1B33BC20">
            <wp:extent cx="1733550" cy="768541"/>
            <wp:effectExtent l="0" t="0" r="0" b="0"/>
            <wp:docPr id="432026828" name="Picture 1">
              <a:extLst xmlns:a="http://schemas.openxmlformats.org/drawingml/2006/main">
                <a:ext uri="{FF2B5EF4-FFF2-40B4-BE49-F238E27FC236}">
                  <a16:creationId xmlns:a16="http://schemas.microsoft.com/office/drawing/2014/main" id="{35DF96BD-44FD-4E81-A9D3-05412D9774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755034" cy="778065"/>
                    </a:xfrm>
                    <a:prstGeom prst="rect">
                      <a:avLst/>
                    </a:prstGeom>
                  </pic:spPr>
                </pic:pic>
              </a:graphicData>
            </a:graphic>
          </wp:inline>
        </w:drawing>
      </w:r>
    </w:p>
    <w:p w14:paraId="337FD338" w14:textId="77777777" w:rsidR="000050D5" w:rsidRPr="00595004" w:rsidRDefault="000050D5" w:rsidP="000050D5">
      <w:pPr>
        <w:jc w:val="center"/>
        <w:rPr>
          <w:rFonts w:ascii="Cambria" w:hAnsi="Cambria"/>
          <w:b w:val="0"/>
          <w:bCs w:val="0"/>
          <w:i/>
          <w:iCs/>
          <w:color w:val="008000"/>
          <w:sz w:val="48"/>
          <w:szCs w:val="48"/>
        </w:rPr>
      </w:pPr>
      <w:bookmarkStart w:id="3" w:name="X95d059713038645409b9295103b41b5a7bc74d8"/>
      <w:bookmarkEnd w:id="0"/>
      <w:bookmarkEnd w:id="1"/>
      <w:r w:rsidRPr="00595004">
        <w:rPr>
          <w:rFonts w:ascii="Cambria" w:hAnsi="Cambria"/>
          <w:b w:val="0"/>
          <w:bCs w:val="0"/>
          <w:i/>
          <w:iCs/>
          <w:color w:val="008000"/>
          <w:sz w:val="48"/>
          <w:szCs w:val="48"/>
        </w:rPr>
        <w:t>Renewed at the Table of the Lord</w:t>
      </w:r>
    </w:p>
    <w:p w14:paraId="49D6CC9B" w14:textId="77777777" w:rsidR="000050D5" w:rsidRPr="00A67B4D" w:rsidRDefault="000050D5" w:rsidP="000050D5">
      <w:pPr>
        <w:jc w:val="center"/>
        <w:rPr>
          <w:b w:val="0"/>
          <w:bCs w:val="0"/>
          <w:i/>
          <w:iCs/>
          <w:sz w:val="28"/>
          <w:szCs w:val="28"/>
        </w:rPr>
      </w:pPr>
      <w:r w:rsidRPr="00A67B4D">
        <w:rPr>
          <w:b w:val="0"/>
          <w:bCs w:val="0"/>
          <w:i/>
          <w:iCs/>
          <w:sz w:val="28"/>
          <w:szCs w:val="28"/>
        </w:rPr>
        <w:t>Liturgical Renewal Phase 1 – Introductory Rites: Welcoming &amp; Participation</w:t>
      </w:r>
    </w:p>
    <w:p w14:paraId="5074382A" w14:textId="77777777" w:rsidR="000050D5" w:rsidRDefault="000050D5" w:rsidP="000050D5">
      <w:pPr>
        <w:pStyle w:val="Heading2"/>
        <w:jc w:val="center"/>
        <w:rPr>
          <w:color w:val="A50021"/>
          <w:sz w:val="36"/>
          <w:szCs w:val="36"/>
        </w:rPr>
      </w:pPr>
      <w:r w:rsidRPr="00A67B4D">
        <w:rPr>
          <w:color w:val="A50021"/>
          <w:sz w:val="36"/>
          <w:szCs w:val="36"/>
        </w:rPr>
        <w:t>SOCIAL MEDIA CAPTIONS</w:t>
      </w:r>
    </w:p>
    <w:p w14:paraId="6C6129A6" w14:textId="77777777" w:rsidR="006149CF" w:rsidRDefault="006149CF" w:rsidP="00CE5776">
      <w:pPr>
        <w:pStyle w:val="FirstParagraph"/>
      </w:pPr>
      <w:bookmarkStart w:id="4" w:name="week-4-may-3-9-music-as-ministry"/>
      <w:bookmarkStart w:id="5" w:name="X3bb1bf4e3aed630fb3908f0d0003f3b20ffa20f"/>
      <w:bookmarkEnd w:id="3"/>
    </w:p>
    <w:p w14:paraId="6687AE94" w14:textId="77777777" w:rsidR="006149CF" w:rsidRPr="003B5F26" w:rsidRDefault="006149CF" w:rsidP="00CE5776">
      <w:pPr>
        <w:pStyle w:val="Heading2"/>
      </w:pPr>
      <w:bookmarkStart w:id="6" w:name="week-5-may-10-16-penitential-act-gloria"/>
      <w:bookmarkEnd w:id="4"/>
      <w:bookmarkEnd w:id="5"/>
      <w:r w:rsidRPr="003B5F26">
        <w:t>WEEK 5 (May 10-16): PENITENTIAL ACT &amp; GLORIA</w:t>
      </w:r>
    </w:p>
    <w:p w14:paraId="092DCA44" w14:textId="77777777" w:rsidR="00CE5776" w:rsidRPr="00CE5776" w:rsidRDefault="00CE5776" w:rsidP="00CE5776">
      <w:pPr>
        <w:rPr>
          <w:i/>
          <w:iCs/>
        </w:rPr>
      </w:pPr>
      <w:bookmarkStart w:id="7" w:name="post-13---asking-for-mercy-sunday-may-10"/>
      <w:r w:rsidRPr="00CE5776">
        <w:rPr>
          <w:i/>
          <w:iCs/>
        </w:rPr>
        <w:t>*Parishes adjust the timing to meet their communications needs.</w:t>
      </w:r>
    </w:p>
    <w:p w14:paraId="3CB5595C" w14:textId="77777777" w:rsidR="00CE5776" w:rsidRPr="003B5F26" w:rsidRDefault="00CE5776" w:rsidP="00CE5776">
      <w:pPr>
        <w:pStyle w:val="Heading2"/>
      </w:pPr>
    </w:p>
    <w:p w14:paraId="7E41458B" w14:textId="77777777" w:rsidR="006149CF" w:rsidRPr="003B5F26" w:rsidRDefault="006149CF" w:rsidP="00CE5776">
      <w:pPr>
        <w:pStyle w:val="Heading3"/>
      </w:pPr>
      <w:r>
        <w:t>POST 13 – The Greeting (</w:t>
      </w:r>
      <w:r w:rsidRPr="12475F17">
        <w:rPr>
          <w:rFonts w:asciiTheme="minorHAnsi" w:hAnsiTheme="minorHAnsi"/>
        </w:rPr>
        <w:t>Mon, May 11</w:t>
      </w:r>
      <w:r>
        <w:t>)</w:t>
      </w:r>
    </w:p>
    <w:p w14:paraId="67F5E453" w14:textId="77777777" w:rsidR="002C5F85" w:rsidRDefault="006149CF" w:rsidP="00CE5776">
      <w:pPr>
        <w:pStyle w:val="FirstParagraph"/>
      </w:pPr>
      <w:r w:rsidRPr="12475F17">
        <w:t>Type:</w:t>
      </w:r>
      <w:r>
        <w:t xml:space="preserve"> </w:t>
      </w:r>
      <w:r w:rsidR="002C5F85">
        <w:t>Graphic</w:t>
      </w:r>
    </w:p>
    <w:p w14:paraId="02EE849B" w14:textId="77777777" w:rsidR="00D9403C" w:rsidRDefault="002C5F85" w:rsidP="00CE5776">
      <w:pPr>
        <w:pStyle w:val="FirstParagraph"/>
      </w:pPr>
      <w:r>
        <w:t>EN Caption</w:t>
      </w:r>
      <w:r w:rsidRPr="003B5F26">
        <w:t xml:space="preserve">: </w:t>
      </w:r>
    </w:p>
    <w:p w14:paraId="2915E746" w14:textId="21BA4B7B" w:rsidR="006149CF" w:rsidRDefault="006149CF" w:rsidP="00CE5776">
      <w:pPr>
        <w:pStyle w:val="FirstParagraph"/>
      </w:pPr>
      <w:r>
        <w:t>The very first words spoken at Mass are not an opening formality but a two-way proclamation: “The Lord be with you,” “And with your Spirit.”  The greeting expresses an eternal truth: Christ is present in the entire assembly and is about to be made present in Eucharist. Through both, He heals the world.</w:t>
      </w:r>
    </w:p>
    <w:p w14:paraId="23E77417" w14:textId="77777777" w:rsidR="002C5F85" w:rsidRDefault="006149CF" w:rsidP="00CE5776">
      <w:r w:rsidRPr="00856A72">
        <w:t>#TheGreeting #ChristIsPresent</w:t>
      </w:r>
      <w:r>
        <w:t xml:space="preserve"> </w:t>
      </w:r>
      <w:r w:rsidRPr="00856A72">
        <w:t>#DSJLiturgicalRenewal</w:t>
      </w:r>
      <w:r>
        <w:t xml:space="preserve">  </w:t>
      </w:r>
    </w:p>
    <w:p w14:paraId="015D49AF" w14:textId="77777777" w:rsidR="002C5F85" w:rsidRPr="003B5F26" w:rsidRDefault="002C5F85" w:rsidP="00CE5776"/>
    <w:p w14:paraId="72E0824E" w14:textId="77777777" w:rsidR="002C5F85" w:rsidRDefault="002C5F85" w:rsidP="00CE5776">
      <w:r>
        <w:t>ES Caption</w:t>
      </w:r>
      <w:r w:rsidRPr="15B530A1">
        <w:t>:</w:t>
      </w:r>
    </w:p>
    <w:p w14:paraId="2C8E0201" w14:textId="43C2BAE4" w:rsidR="006D776F" w:rsidRPr="008C306D" w:rsidRDefault="006D776F" w:rsidP="00CE5776">
      <w:pPr>
        <w:rPr>
          <w:lang w:val="es-MX"/>
        </w:rPr>
      </w:pPr>
      <w:r w:rsidRPr="008C306D">
        <w:rPr>
          <w:lang w:val="es-MX"/>
        </w:rPr>
        <w:t>Las primeras palabras que se pronuncian en la Misa no son una formalidad de apertura, sino una proclamación recíproca: «El Señor esté con ustedes», «Y con tu espíritu.» El saludo expresa una verdad eterna: Cristo está presente en toda la asamblea y está a punto de hacerse presente en la Eucaristía. A través de ambas, Él sana al mundo.</w:t>
      </w:r>
    </w:p>
    <w:p w14:paraId="5EEF9EC7" w14:textId="77777777" w:rsidR="006D776F" w:rsidRPr="008C306D" w:rsidRDefault="006D776F" w:rsidP="00CE5776">
      <w:pPr>
        <w:rPr>
          <w:lang w:val="es-MX"/>
        </w:rPr>
      </w:pPr>
      <w:r w:rsidRPr="008C306D">
        <w:rPr>
          <w:lang w:val="es-MX"/>
        </w:rPr>
        <w:t>#ElSaludo #CristoEstaPresente #DSJRenovaciónLitúrgica</w:t>
      </w:r>
    </w:p>
    <w:p w14:paraId="2DEEBD1F" w14:textId="77777777" w:rsidR="006149CF" w:rsidRPr="006D776F" w:rsidRDefault="006149CF" w:rsidP="00CE5776">
      <w:pPr>
        <w:pStyle w:val="BodyText"/>
        <w:rPr>
          <w:lang w:val="es-MX"/>
        </w:rPr>
      </w:pPr>
    </w:p>
    <w:p w14:paraId="3ADA245B" w14:textId="77777777" w:rsidR="006149CF" w:rsidRPr="003B5F26" w:rsidRDefault="006149CF" w:rsidP="00CE5776">
      <w:pPr>
        <w:pStyle w:val="Heading3"/>
      </w:pPr>
      <w:r>
        <w:t>POST 14 - Asking for Mercy (Wed, May 13)</w:t>
      </w:r>
    </w:p>
    <w:p w14:paraId="3C3AB581" w14:textId="77777777" w:rsidR="002C5F85" w:rsidRDefault="006149CF" w:rsidP="00CE5776">
      <w:pPr>
        <w:pStyle w:val="FirstParagraph"/>
      </w:pPr>
      <w:r w:rsidRPr="12475F17">
        <w:t>Type:</w:t>
      </w:r>
      <w:r>
        <w:t xml:space="preserve"> </w:t>
      </w:r>
      <w:r w:rsidR="002C5F85">
        <w:t>Graphic</w:t>
      </w:r>
    </w:p>
    <w:p w14:paraId="49B4374C" w14:textId="77777777" w:rsidR="00D9403C" w:rsidRDefault="002C5F85" w:rsidP="00CE5776">
      <w:pPr>
        <w:pStyle w:val="FirstParagraph"/>
      </w:pPr>
      <w:r>
        <w:t>EN Caption</w:t>
      </w:r>
      <w:r w:rsidRPr="003B5F26">
        <w:t xml:space="preserve">: </w:t>
      </w:r>
    </w:p>
    <w:p w14:paraId="5DB18595" w14:textId="6DFE23E7" w:rsidR="006149CF" w:rsidRPr="003B5F26" w:rsidRDefault="006149CF" w:rsidP="00CE5776">
      <w:pPr>
        <w:pStyle w:val="FirstParagraph"/>
      </w:pPr>
      <w:r>
        <w:t xml:space="preserve">After we gather at Mass, we come to a profound moment: the Penitential Act. We acknowledge our need for God’s mercy. We do not pretend to be perfect, but humbly admit we are sinners in need of grace. This is not meant to be just reciting words superficially. It is naming the truth about </w:t>
      </w:r>
      <w:bookmarkStart w:id="8" w:name="_Int_rgr4UPoU"/>
      <w:proofErr w:type="gramStart"/>
      <w:r>
        <w:t>ourselves</w:t>
      </w:r>
      <w:bookmarkEnd w:id="8"/>
      <w:proofErr w:type="gramEnd"/>
      <w:r>
        <w:t xml:space="preserve"> before God and one another, filled with the assurance and hope that He greatly desires to pour out his mercy to us and the world.</w:t>
      </w:r>
    </w:p>
    <w:p w14:paraId="7E5E8CC0" w14:textId="77777777" w:rsidR="006149CF" w:rsidRPr="003B5F26" w:rsidRDefault="006149CF" w:rsidP="00CE5776">
      <w:pPr>
        <w:pStyle w:val="BodyText"/>
      </w:pPr>
      <w:r w:rsidRPr="003B5F26">
        <w:lastRenderedPageBreak/>
        <w:t>Lord, have mercy.</w:t>
      </w:r>
    </w:p>
    <w:p w14:paraId="4C560756" w14:textId="77777777" w:rsidR="002C5F85" w:rsidRDefault="006149CF" w:rsidP="00CE5776">
      <w:r w:rsidRPr="003B5F26">
        <w:t>#PenitentialAct #Mercy</w:t>
      </w:r>
    </w:p>
    <w:p w14:paraId="1B645472" w14:textId="77777777" w:rsidR="002C5F85" w:rsidRPr="003B5F26" w:rsidRDefault="002C5F85" w:rsidP="00CE5776"/>
    <w:p w14:paraId="730869F6" w14:textId="77777777" w:rsidR="002C5F85" w:rsidRDefault="002C5F85" w:rsidP="00CE5776">
      <w:r>
        <w:t>ES Caption</w:t>
      </w:r>
      <w:r w:rsidRPr="15B530A1">
        <w:t>:</w:t>
      </w:r>
    </w:p>
    <w:p w14:paraId="2759F6CA" w14:textId="24310ED3" w:rsidR="00D9403C" w:rsidRPr="008C306D" w:rsidRDefault="00D9403C" w:rsidP="00CE5776">
      <w:pPr>
        <w:rPr>
          <w:lang w:val="es-MX"/>
        </w:rPr>
      </w:pPr>
      <w:r w:rsidRPr="008C306D">
        <w:rPr>
          <w:lang w:val="es-MX"/>
        </w:rPr>
        <w:t>Después de reunirnos en la Misa, llegamos a un momento profundo: el Acto Penitencial. Reconocemos nuestra necesidad de la misericordia de Dios. No fingimos ser perfectos, sino que admitimos humildemente que somos pecadores que necesitan su gracia. No se trata solo de recitar palabras superficialmente. Es nombrar la verdad sobre nosotros mismos ante Dios y ante los demás, llenos de la certeza y la esperanza de que Él desea ardientemente derramar su misericordia sobre nosotros y el mundo.</w:t>
      </w:r>
    </w:p>
    <w:p w14:paraId="3ABC43D4" w14:textId="027A2832" w:rsidR="00D9403C" w:rsidRPr="005C7855" w:rsidRDefault="00D9403C" w:rsidP="00CE5776">
      <w:proofErr w:type="spellStart"/>
      <w:r w:rsidRPr="005C7855">
        <w:t>Señor</w:t>
      </w:r>
      <w:proofErr w:type="spellEnd"/>
      <w:r w:rsidRPr="005C7855">
        <w:t>, ten misericordia.</w:t>
      </w:r>
    </w:p>
    <w:p w14:paraId="6382EA50" w14:textId="77777777" w:rsidR="00D9403C" w:rsidRPr="005C7855" w:rsidRDefault="00D9403C" w:rsidP="00CE5776">
      <w:r w:rsidRPr="005C7855">
        <w:t>#ActoPenitencial #Misericordia</w:t>
      </w:r>
    </w:p>
    <w:p w14:paraId="276771A0" w14:textId="77777777" w:rsidR="006149CF" w:rsidRPr="005C7855" w:rsidRDefault="006149CF" w:rsidP="00CE5776">
      <w:bookmarkStart w:id="9" w:name="Xb125104ad3b8413b7f1b38f3e4f6b6766879db8"/>
      <w:bookmarkEnd w:id="7"/>
    </w:p>
    <w:p w14:paraId="467EDB7F" w14:textId="77777777" w:rsidR="006149CF" w:rsidRPr="003B5F26" w:rsidRDefault="006149CF" w:rsidP="00CE5776">
      <w:pPr>
        <w:pStyle w:val="Heading3"/>
      </w:pPr>
      <w:r w:rsidRPr="003B5F26">
        <w:t>POST 15 - From Confession to Praise (</w:t>
      </w:r>
      <w:r>
        <w:rPr>
          <w:rFonts w:asciiTheme="minorHAnsi" w:hAnsiTheme="minorHAnsi"/>
        </w:rPr>
        <w:t>Fri, May 15</w:t>
      </w:r>
      <w:r w:rsidRPr="003B5F26">
        <w:t>)</w:t>
      </w:r>
    </w:p>
    <w:p w14:paraId="1CFABEC6" w14:textId="77777777" w:rsidR="002C5F85" w:rsidRDefault="006149CF" w:rsidP="00CE5776">
      <w:pPr>
        <w:pStyle w:val="FirstParagraph"/>
      </w:pPr>
      <w:r w:rsidRPr="7B0070D5">
        <w:t>Type:</w:t>
      </w:r>
      <w:r>
        <w:t xml:space="preserve"> </w:t>
      </w:r>
      <w:r w:rsidR="002C5F85">
        <w:t>Graphic</w:t>
      </w:r>
    </w:p>
    <w:p w14:paraId="0BB75ED9" w14:textId="7BE3E8A5" w:rsidR="006149CF" w:rsidRDefault="002C5F85" w:rsidP="00CE5776">
      <w:pPr>
        <w:pStyle w:val="FirstParagraph"/>
      </w:pPr>
      <w:r>
        <w:t>EN Caption</w:t>
      </w:r>
      <w:r w:rsidRPr="003B5F26">
        <w:t xml:space="preserve">: </w:t>
      </w:r>
      <w:r w:rsidR="006149CF">
        <w:t xml:space="preserve">At the start of Mass, we acknowledge our need for God’s mercy, and then with confidence in his goodness, we profess our gratitude in the Gloria: “Glory to God in the highest, and on earth peace to people of goodwill!” </w:t>
      </w:r>
    </w:p>
    <w:p w14:paraId="14BE57CB" w14:textId="77777777" w:rsidR="006149CF" w:rsidRPr="003B5F26" w:rsidRDefault="006149CF" w:rsidP="00CE5776">
      <w:pPr>
        <w:pStyle w:val="FirstParagraph"/>
      </w:pPr>
      <w:r>
        <w:t>This movement from confession to praise is not a presumption that we have earned God’s mercy just by showing up. It is a response to it. Just as the angels proclaimed Christ’s birth to the shepherds, we proclaim “Glory!” to the Lord who sent his only Son to save us from the sins we just confessed, and we glorify the reality of his promise that His mercy never fails. This Sunday, let your Gloria be sung with JOY.</w:t>
      </w:r>
    </w:p>
    <w:p w14:paraId="4D0A13D0" w14:textId="77777777" w:rsidR="002C5F85" w:rsidRDefault="006149CF" w:rsidP="00CE5776">
      <w:r w:rsidRPr="003B5F26">
        <w:t>#Gloria #FromDarknessToLight</w:t>
      </w:r>
    </w:p>
    <w:p w14:paraId="16A70355" w14:textId="77777777" w:rsidR="002C5F85" w:rsidRPr="003B5F26" w:rsidRDefault="002C5F85" w:rsidP="00CE5776"/>
    <w:p w14:paraId="20379585" w14:textId="77777777" w:rsidR="002C5F85" w:rsidRPr="005C7855" w:rsidRDefault="002C5F85" w:rsidP="00CE5776">
      <w:pPr>
        <w:rPr>
          <w:lang w:val="es-MX"/>
        </w:rPr>
      </w:pPr>
      <w:r w:rsidRPr="005C7855">
        <w:rPr>
          <w:lang w:val="es-MX"/>
        </w:rPr>
        <w:t xml:space="preserve">ES </w:t>
      </w:r>
      <w:proofErr w:type="spellStart"/>
      <w:r w:rsidRPr="005C7855">
        <w:rPr>
          <w:lang w:val="es-MX"/>
        </w:rPr>
        <w:t>Caption</w:t>
      </w:r>
      <w:proofErr w:type="spellEnd"/>
      <w:r w:rsidRPr="005C7855">
        <w:rPr>
          <w:lang w:val="es-MX"/>
        </w:rPr>
        <w:t>:</w:t>
      </w:r>
    </w:p>
    <w:p w14:paraId="08003FAC" w14:textId="5DDFAA8B" w:rsidR="00BB00DF" w:rsidRPr="008C306D" w:rsidRDefault="00BB00DF" w:rsidP="00CE5776">
      <w:pPr>
        <w:rPr>
          <w:lang w:val="es-MX"/>
        </w:rPr>
      </w:pPr>
      <w:r w:rsidRPr="008C306D">
        <w:rPr>
          <w:lang w:val="es-MX"/>
        </w:rPr>
        <w:t>Al comienzo de la Misa, reconocemos nuestra necesidad de la misericordia de Dios y, con confianza en su bondad, proclamamos nuestra gratitud en el Gloria: «Gloria a Dios en el cielo, y en la tierra paz a los hombres que ama el Señor.»</w:t>
      </w:r>
    </w:p>
    <w:p w14:paraId="0C9758F4" w14:textId="77777777" w:rsidR="00BB00DF" w:rsidRPr="008C306D" w:rsidRDefault="00BB00DF" w:rsidP="00CE5776">
      <w:pPr>
        <w:rPr>
          <w:lang w:val="es-MX"/>
        </w:rPr>
      </w:pPr>
      <w:r w:rsidRPr="008C306D">
        <w:rPr>
          <w:lang w:val="es-MX"/>
        </w:rPr>
        <w:t>Este movimiento de la confesión a la alabanza no es una presunción de que hemos ganado la misericordia de Dios solo por presentarnos. Es una respuesta a ella. Así como los ángeles proclamaron el nacimiento de Cristo a los pastores, nosotros proclamamos «¡Gloria!» al Señor que envió a su único Hijo para salvarnos de los pecados que acabamos de confesar, y glorificamos la realidad de su promesa de que su misericordia nunca falla. ¡Este domingo, que tu Gloria se cante con ALEGRÍA!</w:t>
      </w:r>
    </w:p>
    <w:p w14:paraId="162106E0" w14:textId="77777777" w:rsidR="00BB00DF" w:rsidRPr="008C306D" w:rsidRDefault="00BB00DF" w:rsidP="00CE5776">
      <w:pPr>
        <w:rPr>
          <w:lang w:val="es-MX"/>
        </w:rPr>
      </w:pPr>
      <w:r w:rsidRPr="008C306D">
        <w:rPr>
          <w:lang w:val="es-MX"/>
        </w:rPr>
        <w:t>#Gloria #DelasombrasaLaLuz</w:t>
      </w:r>
    </w:p>
    <w:p w14:paraId="18EFEF6B" w14:textId="77777777" w:rsidR="006149CF" w:rsidRPr="00BB00DF" w:rsidRDefault="006149CF" w:rsidP="00CE5776">
      <w:pPr>
        <w:rPr>
          <w:lang w:val="es-MX"/>
        </w:rPr>
      </w:pPr>
    </w:p>
    <w:p w14:paraId="47C08981" w14:textId="545049E6" w:rsidR="006149CF" w:rsidRPr="003B5F26" w:rsidRDefault="006800DC" w:rsidP="00CE5776">
      <w:pPr>
        <w:pStyle w:val="Heading3"/>
      </w:pPr>
      <w:r>
        <w:t xml:space="preserve">Week 5 </w:t>
      </w:r>
      <w:r w:rsidR="006149CF">
        <w:t>OPTIONAL FLEX POST</w:t>
      </w:r>
      <w:r w:rsidR="006149CF" w:rsidRPr="003B5F26">
        <w:t xml:space="preserve"> - Three Forms</w:t>
      </w:r>
    </w:p>
    <w:p w14:paraId="6490A3AE" w14:textId="5BE13364" w:rsidR="002C5F85" w:rsidRDefault="006149CF" w:rsidP="00CE5776">
      <w:r w:rsidRPr="003B5F26">
        <w:t xml:space="preserve">Type: </w:t>
      </w:r>
      <w:r w:rsidR="00BB00DF">
        <w:t>Graphic</w:t>
      </w:r>
    </w:p>
    <w:p w14:paraId="0BB3920B" w14:textId="77777777" w:rsidR="006800DC" w:rsidRDefault="002C5F85" w:rsidP="00CE5776">
      <w:r>
        <w:t>EN Caption</w:t>
      </w:r>
      <w:r w:rsidRPr="003B5F26">
        <w:t xml:space="preserve">: </w:t>
      </w:r>
    </w:p>
    <w:p w14:paraId="4067E517" w14:textId="697D6C60" w:rsidR="006149CF" w:rsidRPr="005C7855" w:rsidRDefault="006149CF" w:rsidP="00CE5776">
      <w:pPr>
        <w:rPr>
          <w:lang w:val="es-MX"/>
        </w:rPr>
      </w:pPr>
      <w:r>
        <w:t xml:space="preserve">Ever wonder why the opening prayer at Mass looks different each Sunday? </w:t>
      </w:r>
      <w:proofErr w:type="spellStart"/>
      <w:r w:rsidRPr="005C7855">
        <w:rPr>
          <w:lang w:val="es-MX"/>
        </w:rPr>
        <w:t>Here’s</w:t>
      </w:r>
      <w:proofErr w:type="spellEnd"/>
      <w:r w:rsidRPr="005C7855">
        <w:rPr>
          <w:lang w:val="es-MX"/>
        </w:rPr>
        <w:t xml:space="preserve"> </w:t>
      </w:r>
      <w:proofErr w:type="spellStart"/>
      <w:r w:rsidRPr="005C7855">
        <w:rPr>
          <w:lang w:val="es-MX"/>
        </w:rPr>
        <w:t>why</w:t>
      </w:r>
      <w:proofErr w:type="spellEnd"/>
      <w:r w:rsidRPr="005C7855">
        <w:rPr>
          <w:lang w:val="es-MX"/>
        </w:rPr>
        <w:t xml:space="preserve"> ↓</w:t>
      </w:r>
    </w:p>
    <w:p w14:paraId="1BE43270" w14:textId="77777777" w:rsidR="002C5F85" w:rsidRPr="005C7855" w:rsidRDefault="006149CF" w:rsidP="00CE5776">
      <w:pPr>
        <w:rPr>
          <w:lang w:val="es-MX"/>
        </w:rPr>
      </w:pPr>
      <w:r w:rsidRPr="005C7855">
        <w:rPr>
          <w:lang w:val="es-MX"/>
        </w:rPr>
        <w:lastRenderedPageBreak/>
        <w:t>#KnowYourFaith #TheMass</w:t>
      </w:r>
    </w:p>
    <w:p w14:paraId="1C6FBF91" w14:textId="77777777" w:rsidR="002C5F85" w:rsidRPr="005C7855" w:rsidRDefault="002C5F85" w:rsidP="00CE5776">
      <w:pPr>
        <w:rPr>
          <w:lang w:val="es-MX"/>
        </w:rPr>
      </w:pPr>
    </w:p>
    <w:p w14:paraId="0614DF18" w14:textId="77777777" w:rsidR="002C5F85" w:rsidRPr="005C7855" w:rsidRDefault="002C5F85" w:rsidP="00CE5776">
      <w:pPr>
        <w:rPr>
          <w:lang w:val="es-MX"/>
        </w:rPr>
      </w:pPr>
      <w:r w:rsidRPr="005C7855">
        <w:rPr>
          <w:lang w:val="es-MX"/>
        </w:rPr>
        <w:t xml:space="preserve">ES </w:t>
      </w:r>
      <w:proofErr w:type="spellStart"/>
      <w:r w:rsidRPr="005C7855">
        <w:rPr>
          <w:lang w:val="es-MX"/>
        </w:rPr>
        <w:t>Caption</w:t>
      </w:r>
      <w:proofErr w:type="spellEnd"/>
      <w:r w:rsidRPr="005C7855">
        <w:rPr>
          <w:lang w:val="es-MX"/>
        </w:rPr>
        <w:t>:</w:t>
      </w:r>
    </w:p>
    <w:p w14:paraId="2F7F03E5" w14:textId="77777777" w:rsidR="006800DC" w:rsidRPr="008C306D" w:rsidRDefault="006800DC" w:rsidP="00CE5776">
      <w:pPr>
        <w:rPr>
          <w:lang w:val="es-MX"/>
        </w:rPr>
      </w:pPr>
      <w:r w:rsidRPr="008C306D">
        <w:rPr>
          <w:lang w:val="es-MX"/>
        </w:rPr>
        <w:t>¿Alguna vez te has preguntado por qué la oración inicial de la Misa cambia cada domingo? Aquí te explicamos por qué ↓</w:t>
      </w:r>
    </w:p>
    <w:p w14:paraId="47F91049" w14:textId="77777777" w:rsidR="006800DC" w:rsidRPr="008C306D" w:rsidRDefault="006800DC" w:rsidP="00CE5776">
      <w:pPr>
        <w:rPr>
          <w:lang w:val="es-MX"/>
        </w:rPr>
      </w:pPr>
      <w:r w:rsidRPr="008C306D">
        <w:rPr>
          <w:lang w:val="es-MX"/>
        </w:rPr>
        <w:t>#ConocetuFe #LaMisa</w:t>
      </w:r>
    </w:p>
    <w:bookmarkEnd w:id="6"/>
    <w:bookmarkEnd w:id="9"/>
    <w:bookmarkEnd w:id="2"/>
    <w:p w14:paraId="56A46044" w14:textId="77777777" w:rsidR="00D63B79" w:rsidRDefault="00D63B79" w:rsidP="00CE5776"/>
    <w:sectPr w:rsidR="00D63B79" w:rsidSect="006149CF">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760AD9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04163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CF"/>
    <w:rsid w:val="000050D5"/>
    <w:rsid w:val="00060F0D"/>
    <w:rsid w:val="00081FB9"/>
    <w:rsid w:val="00136CE3"/>
    <w:rsid w:val="002C5F85"/>
    <w:rsid w:val="00316C0E"/>
    <w:rsid w:val="00332451"/>
    <w:rsid w:val="003D298A"/>
    <w:rsid w:val="004630C5"/>
    <w:rsid w:val="005857F2"/>
    <w:rsid w:val="005C7855"/>
    <w:rsid w:val="005D0D6C"/>
    <w:rsid w:val="006149CF"/>
    <w:rsid w:val="0063029C"/>
    <w:rsid w:val="006672D7"/>
    <w:rsid w:val="006800DC"/>
    <w:rsid w:val="006D776F"/>
    <w:rsid w:val="007270DE"/>
    <w:rsid w:val="007C717B"/>
    <w:rsid w:val="00802131"/>
    <w:rsid w:val="00852F62"/>
    <w:rsid w:val="0092420A"/>
    <w:rsid w:val="009E5509"/>
    <w:rsid w:val="00A3480D"/>
    <w:rsid w:val="00A34ABE"/>
    <w:rsid w:val="00A40CEF"/>
    <w:rsid w:val="00AA1BF7"/>
    <w:rsid w:val="00B20A36"/>
    <w:rsid w:val="00B94830"/>
    <w:rsid w:val="00BB00DF"/>
    <w:rsid w:val="00BC4CC7"/>
    <w:rsid w:val="00C43FDD"/>
    <w:rsid w:val="00CA038E"/>
    <w:rsid w:val="00CA5625"/>
    <w:rsid w:val="00CD45E6"/>
    <w:rsid w:val="00CE5776"/>
    <w:rsid w:val="00D12293"/>
    <w:rsid w:val="00D63B79"/>
    <w:rsid w:val="00D9403C"/>
    <w:rsid w:val="00E47502"/>
    <w:rsid w:val="00E805A7"/>
    <w:rsid w:val="00EF1E40"/>
    <w:rsid w:val="00FD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ECAA"/>
  <w15:chartTrackingRefBased/>
  <w15:docId w15:val="{9DCC92B3-206A-45A3-9C93-BF5D2FEB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76"/>
    <w:pPr>
      <w:spacing w:after="120" w:line="240" w:lineRule="auto"/>
    </w:pPr>
    <w:rPr>
      <w:rFonts w:ascii="Aptos" w:hAnsi="Aptos"/>
      <w:b/>
      <w:bCs/>
      <w:kern w:val="0"/>
      <w:sz w:val="20"/>
      <w:szCs w:val="20"/>
      <w14:ligatures w14:val="none"/>
    </w:rPr>
  </w:style>
  <w:style w:type="paragraph" w:styleId="Heading1">
    <w:name w:val="heading 1"/>
    <w:basedOn w:val="Normal"/>
    <w:next w:val="Normal"/>
    <w:link w:val="Heading1Char"/>
    <w:uiPriority w:val="9"/>
    <w:qFormat/>
    <w:rsid w:val="00614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4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4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4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9CF"/>
    <w:rPr>
      <w:rFonts w:eastAsiaTheme="majorEastAsia" w:cstheme="majorBidi"/>
      <w:color w:val="272727" w:themeColor="text1" w:themeTint="D8"/>
    </w:rPr>
  </w:style>
  <w:style w:type="paragraph" w:styleId="Title">
    <w:name w:val="Title"/>
    <w:basedOn w:val="Normal"/>
    <w:next w:val="Normal"/>
    <w:link w:val="TitleChar"/>
    <w:uiPriority w:val="10"/>
    <w:qFormat/>
    <w:rsid w:val="006149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9CF"/>
    <w:pPr>
      <w:spacing w:before="160"/>
      <w:jc w:val="center"/>
    </w:pPr>
    <w:rPr>
      <w:i/>
      <w:iCs/>
      <w:color w:val="404040" w:themeColor="text1" w:themeTint="BF"/>
    </w:rPr>
  </w:style>
  <w:style w:type="character" w:customStyle="1" w:styleId="QuoteChar">
    <w:name w:val="Quote Char"/>
    <w:basedOn w:val="DefaultParagraphFont"/>
    <w:link w:val="Quote"/>
    <w:uiPriority w:val="29"/>
    <w:rsid w:val="006149CF"/>
    <w:rPr>
      <w:i/>
      <w:iCs/>
      <w:color w:val="404040" w:themeColor="text1" w:themeTint="BF"/>
    </w:rPr>
  </w:style>
  <w:style w:type="paragraph" w:styleId="ListParagraph">
    <w:name w:val="List Paragraph"/>
    <w:basedOn w:val="Normal"/>
    <w:uiPriority w:val="34"/>
    <w:qFormat/>
    <w:rsid w:val="006149CF"/>
    <w:pPr>
      <w:ind w:left="720"/>
      <w:contextualSpacing/>
    </w:pPr>
  </w:style>
  <w:style w:type="character" w:styleId="IntenseEmphasis">
    <w:name w:val="Intense Emphasis"/>
    <w:basedOn w:val="DefaultParagraphFont"/>
    <w:uiPriority w:val="21"/>
    <w:qFormat/>
    <w:rsid w:val="006149CF"/>
    <w:rPr>
      <w:i/>
      <w:iCs/>
      <w:color w:val="0F4761" w:themeColor="accent1" w:themeShade="BF"/>
    </w:rPr>
  </w:style>
  <w:style w:type="paragraph" w:styleId="IntenseQuote">
    <w:name w:val="Intense Quote"/>
    <w:basedOn w:val="Normal"/>
    <w:next w:val="Normal"/>
    <w:link w:val="IntenseQuoteChar"/>
    <w:uiPriority w:val="30"/>
    <w:qFormat/>
    <w:rsid w:val="00614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9CF"/>
    <w:rPr>
      <w:i/>
      <w:iCs/>
      <w:color w:val="0F4761" w:themeColor="accent1" w:themeShade="BF"/>
    </w:rPr>
  </w:style>
  <w:style w:type="character" w:styleId="IntenseReference">
    <w:name w:val="Intense Reference"/>
    <w:basedOn w:val="DefaultParagraphFont"/>
    <w:uiPriority w:val="32"/>
    <w:qFormat/>
    <w:rsid w:val="006149CF"/>
    <w:rPr>
      <w:b/>
      <w:bCs/>
      <w:smallCaps/>
      <w:color w:val="0F4761" w:themeColor="accent1" w:themeShade="BF"/>
      <w:spacing w:val="5"/>
    </w:rPr>
  </w:style>
  <w:style w:type="paragraph" w:styleId="BodyText">
    <w:name w:val="Body Text"/>
    <w:basedOn w:val="Normal"/>
    <w:link w:val="BodyTextChar"/>
    <w:qFormat/>
    <w:rsid w:val="006149CF"/>
    <w:pPr>
      <w:spacing w:before="180" w:after="180"/>
    </w:pPr>
  </w:style>
  <w:style w:type="character" w:customStyle="1" w:styleId="BodyTextChar">
    <w:name w:val="Body Text Char"/>
    <w:basedOn w:val="DefaultParagraphFont"/>
    <w:link w:val="BodyText"/>
    <w:rsid w:val="006149CF"/>
    <w:rPr>
      <w:rFonts w:ascii="Aptos" w:hAnsi="Aptos"/>
      <w:kern w:val="0"/>
      <w:sz w:val="22"/>
      <w:szCs w:val="22"/>
      <w14:ligatures w14:val="none"/>
    </w:rPr>
  </w:style>
  <w:style w:type="paragraph" w:customStyle="1" w:styleId="FirstParagraph">
    <w:name w:val="First Paragraph"/>
    <w:basedOn w:val="BodyText"/>
    <w:next w:val="BodyText"/>
    <w:qFormat/>
    <w:rsid w:val="006149CF"/>
  </w:style>
  <w:style w:type="paragraph" w:customStyle="1" w:styleId="Compact">
    <w:name w:val="Compact"/>
    <w:basedOn w:val="BodyText"/>
    <w:qFormat/>
    <w:rsid w:val="006149CF"/>
    <w:pPr>
      <w:spacing w:before="36" w:after="36"/>
    </w:pPr>
  </w:style>
  <w:style w:type="character" w:styleId="Hyperlink">
    <w:name w:val="Hyperlink"/>
    <w:basedOn w:val="DefaultParagraphFont"/>
    <w:uiPriority w:val="99"/>
    <w:unhideWhenUsed/>
    <w:rsid w:val="006149CF"/>
    <w:rPr>
      <w:color w:val="467886" w:themeColor="hyperlink"/>
      <w:u w:val="single"/>
    </w:rPr>
  </w:style>
  <w:style w:type="character" w:styleId="UnresolvedMention">
    <w:name w:val="Unresolved Mention"/>
    <w:basedOn w:val="DefaultParagraphFont"/>
    <w:uiPriority w:val="99"/>
    <w:semiHidden/>
    <w:unhideWhenUsed/>
    <w:rsid w:val="00614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3307</Characters>
  <Application>Microsoft Office Word</Application>
  <DocSecurity>0</DocSecurity>
  <Lines>77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Shaw</dc:creator>
  <cp:keywords/>
  <dc:description/>
  <cp:lastModifiedBy>Cynthia Shaw</cp:lastModifiedBy>
  <cp:revision>4</cp:revision>
  <dcterms:created xsi:type="dcterms:W3CDTF">2026-04-07T20:40:00Z</dcterms:created>
  <dcterms:modified xsi:type="dcterms:W3CDTF">2026-04-07T20:43:00Z</dcterms:modified>
</cp:coreProperties>
</file>