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00A5" w14:textId="0255CAC7" w:rsidR="00D22291" w:rsidRDefault="00006F25" w:rsidP="00202387">
      <w:pPr>
        <w:spacing w:after="240" w:line="240" w:lineRule="auto"/>
        <w:jc w:val="center"/>
      </w:pPr>
      <w:r w:rsidRPr="00006F25">
        <w:rPr>
          <w:noProof/>
        </w:rPr>
        <w:drawing>
          <wp:inline distT="0" distB="0" distL="0" distR="0" wp14:anchorId="7C44137A" wp14:editId="04491275">
            <wp:extent cx="2971800" cy="765175"/>
            <wp:effectExtent l="0" t="0" r="0" b="0"/>
            <wp:docPr id="2" name="Picture 1" descr="A picture containing text, sign, red, clipart&#10;&#10;Description automatically generated">
              <a:extLst xmlns:a="http://schemas.openxmlformats.org/drawingml/2006/main">
                <a:ext uri="{FF2B5EF4-FFF2-40B4-BE49-F238E27FC236}">
                  <a16:creationId xmlns:a16="http://schemas.microsoft.com/office/drawing/2014/main" id="{010124D1-A109-B0DF-C233-B2FB42DEC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0124D1-A109-B0DF-C233-B2FB42DECB5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7727" cy="792449"/>
                    </a:xfrm>
                    <a:prstGeom prst="rect">
                      <a:avLst/>
                    </a:prstGeom>
                  </pic:spPr>
                </pic:pic>
              </a:graphicData>
            </a:graphic>
          </wp:inline>
        </w:drawing>
      </w:r>
    </w:p>
    <w:p w14:paraId="08046653" w14:textId="77777777" w:rsidR="005D1CB9" w:rsidRDefault="005D1CB9" w:rsidP="005D1CB9">
      <w:pPr>
        <w:spacing w:after="0" w:line="240" w:lineRule="auto"/>
        <w:jc w:val="center"/>
        <w:rPr>
          <w:b/>
          <w:bCs/>
          <w:color w:val="006699"/>
          <w:sz w:val="36"/>
          <w:szCs w:val="36"/>
        </w:rPr>
      </w:pPr>
      <w:r w:rsidRPr="00387323">
        <w:rPr>
          <w:b/>
          <w:bCs/>
          <w:color w:val="006699"/>
          <w:sz w:val="36"/>
          <w:szCs w:val="36"/>
        </w:rPr>
        <w:t>Parish or School Consultation Session Summary Worksheet</w:t>
      </w:r>
    </w:p>
    <w:p w14:paraId="2BD63839" w14:textId="77777777" w:rsidR="005D1CB9" w:rsidRPr="00CC1F5D" w:rsidRDefault="005D1CB9" w:rsidP="005D1CB9">
      <w:pPr>
        <w:spacing w:after="0"/>
        <w:rPr>
          <w:rFonts w:cs="Times New Roman"/>
          <w:b/>
          <w:bCs/>
          <w:color w:val="006699"/>
          <w:sz w:val="24"/>
          <w:szCs w:val="24"/>
        </w:rPr>
      </w:pPr>
    </w:p>
    <w:p w14:paraId="5437B3C7" w14:textId="77777777" w:rsidR="005D1CB9" w:rsidRPr="00EF1605" w:rsidRDefault="005D1CB9" w:rsidP="005D1CB9">
      <w:pPr>
        <w:pStyle w:val="ListParagraph"/>
        <w:numPr>
          <w:ilvl w:val="0"/>
          <w:numId w:val="7"/>
        </w:numPr>
        <w:spacing w:after="240"/>
        <w:rPr>
          <w:i/>
          <w:iCs/>
        </w:rPr>
      </w:pPr>
      <w:r w:rsidRPr="00EF1605">
        <w:rPr>
          <w:i/>
          <w:iCs/>
        </w:rPr>
        <w:t xml:space="preserve">Type all the ideas or recommendations from your consultation session’s flip charts for each question into this worksheet. </w:t>
      </w:r>
    </w:p>
    <w:p w14:paraId="77F8C7A9" w14:textId="77777777" w:rsidR="005D1CB9" w:rsidRPr="00EF1605" w:rsidRDefault="005D1CB9" w:rsidP="005D1CB9">
      <w:pPr>
        <w:pStyle w:val="ListParagraph"/>
        <w:numPr>
          <w:ilvl w:val="0"/>
          <w:numId w:val="7"/>
        </w:numPr>
        <w:spacing w:after="240"/>
        <w:rPr>
          <w:i/>
          <w:iCs/>
        </w:rPr>
      </w:pPr>
      <w:r w:rsidRPr="00EF1605">
        <w:rPr>
          <w:i/>
          <w:iCs/>
        </w:rPr>
        <w:t xml:space="preserve">Replace the bullets below with the ones from your parish or school. </w:t>
      </w:r>
    </w:p>
    <w:p w14:paraId="1E108D97" w14:textId="77777777" w:rsidR="005D1CB9" w:rsidRPr="00EF1605" w:rsidRDefault="005D1CB9" w:rsidP="005D1CB9">
      <w:pPr>
        <w:pStyle w:val="ListParagraph"/>
        <w:numPr>
          <w:ilvl w:val="0"/>
          <w:numId w:val="7"/>
        </w:numPr>
        <w:spacing w:after="240"/>
        <w:rPr>
          <w:i/>
          <w:iCs/>
        </w:rPr>
      </w:pPr>
      <w:r w:rsidRPr="00EF1605">
        <w:rPr>
          <w:i/>
          <w:iCs/>
        </w:rPr>
        <w:t xml:space="preserve">Keep it simple. One line or one sentence for each recommendation. </w:t>
      </w:r>
    </w:p>
    <w:p w14:paraId="7C14A29C" w14:textId="77777777" w:rsidR="005D1CB9" w:rsidRPr="00EF1605" w:rsidRDefault="005D1CB9" w:rsidP="005D1CB9">
      <w:pPr>
        <w:pStyle w:val="ListParagraph"/>
        <w:numPr>
          <w:ilvl w:val="0"/>
          <w:numId w:val="7"/>
        </w:numPr>
        <w:spacing w:after="240"/>
        <w:rPr>
          <w:i/>
          <w:iCs/>
        </w:rPr>
      </w:pPr>
      <w:r w:rsidRPr="00EF1605">
        <w:rPr>
          <w:i/>
          <w:iCs/>
        </w:rPr>
        <w:t xml:space="preserve">Email your completed worksheet to </w:t>
      </w:r>
      <w:hyperlink r:id="rId10" w:history="1">
        <w:r w:rsidRPr="00EF1605">
          <w:rPr>
            <w:rStyle w:val="Hyperlink"/>
            <w:i/>
            <w:iCs/>
          </w:rPr>
          <w:t>communications@dsj.org</w:t>
        </w:r>
      </w:hyperlink>
      <w:r w:rsidRPr="00EF1605">
        <w:rPr>
          <w:i/>
          <w:iCs/>
        </w:rPr>
        <w:t xml:space="preserve"> within seven days of your session.</w:t>
      </w:r>
    </w:p>
    <w:p w14:paraId="3EAF22D3" w14:textId="77777777" w:rsidR="005D1CB9" w:rsidRPr="00387323" w:rsidRDefault="005D1CB9" w:rsidP="005D1CB9">
      <w:pPr>
        <w:spacing w:after="240" w:line="240" w:lineRule="auto"/>
        <w:rPr>
          <w:rFonts w:ascii="Times New Roman" w:hAnsi="Times New Roman" w:cs="Times New Roman"/>
          <w:i/>
          <w:iCs/>
          <w:sz w:val="24"/>
          <w:szCs w:val="24"/>
        </w:rPr>
      </w:pPr>
      <w:r w:rsidRPr="00387323">
        <w:rPr>
          <w:rFonts w:cstheme="minorHAnsi"/>
          <w:b/>
          <w:bCs/>
          <w:sz w:val="24"/>
          <w:szCs w:val="24"/>
        </w:rPr>
        <w:t>Parish or School Name:</w:t>
      </w:r>
      <w:r w:rsidRPr="00387323">
        <w:rPr>
          <w:rFonts w:ascii="Times New Roman" w:hAnsi="Times New Roman" w:cs="Times New Roman"/>
          <w:i/>
          <w:iCs/>
          <w:sz w:val="24"/>
          <w:szCs w:val="24"/>
        </w:rPr>
        <w:t xml:space="preserve"> </w:t>
      </w:r>
      <w:sdt>
        <w:sdtPr>
          <w:rPr>
            <w:rFonts w:ascii="Times New Roman" w:hAnsi="Times New Roman" w:cs="Times New Roman"/>
            <w:i/>
            <w:iCs/>
            <w:sz w:val="24"/>
            <w:szCs w:val="24"/>
          </w:rPr>
          <w:id w:val="1057663723"/>
          <w:placeholder>
            <w:docPart w:val="7B4EB72006E244CDB8E9915FC63CD03D"/>
          </w:placeholder>
          <w:showingPlcHdr/>
        </w:sdtPr>
        <w:sdtContent>
          <w:r w:rsidRPr="00387323">
            <w:rPr>
              <w:rStyle w:val="PlaceholderText"/>
              <w:shd w:val="clear" w:color="auto" w:fill="E7E6E6" w:themeFill="background2"/>
            </w:rPr>
            <w:t>Click or tap here to enter text.</w:t>
          </w:r>
        </w:sdtContent>
      </w:sdt>
    </w:p>
    <w:p w14:paraId="5FD7BEB5" w14:textId="77777777" w:rsidR="005D1CB9" w:rsidRPr="00202387" w:rsidRDefault="005D1CB9" w:rsidP="005D1CB9">
      <w:pPr>
        <w:spacing w:after="240" w:line="240" w:lineRule="auto"/>
        <w:rPr>
          <w:rFonts w:ascii="Times New Roman" w:hAnsi="Times New Roman" w:cs="Times New Roman"/>
          <w:i/>
          <w:iCs/>
          <w:sz w:val="24"/>
          <w:szCs w:val="24"/>
        </w:rPr>
      </w:pPr>
      <w:r w:rsidRPr="00387323">
        <w:rPr>
          <w:rFonts w:cstheme="minorHAnsi"/>
          <w:b/>
          <w:bCs/>
          <w:sz w:val="24"/>
          <w:szCs w:val="24"/>
        </w:rPr>
        <w:t>Number of Participants in Session:</w:t>
      </w:r>
      <w:r w:rsidRPr="00387323">
        <w:rPr>
          <w:rFonts w:ascii="Times New Roman" w:hAnsi="Times New Roman" w:cs="Times New Roman"/>
          <w:i/>
          <w:iCs/>
          <w:sz w:val="24"/>
          <w:szCs w:val="24"/>
        </w:rPr>
        <w:t xml:space="preserve"> </w:t>
      </w:r>
      <w:sdt>
        <w:sdtPr>
          <w:rPr>
            <w:rFonts w:ascii="Times New Roman" w:hAnsi="Times New Roman" w:cs="Times New Roman"/>
            <w:i/>
            <w:iCs/>
            <w:sz w:val="24"/>
            <w:szCs w:val="24"/>
          </w:rPr>
          <w:id w:val="-925648047"/>
          <w:placeholder>
            <w:docPart w:val="A198B20E590446D294487E9803DEF24C"/>
          </w:placeholder>
          <w:showingPlcHdr/>
        </w:sdtPr>
        <w:sdtContent>
          <w:r w:rsidRPr="00387323">
            <w:rPr>
              <w:rStyle w:val="PlaceholderText"/>
              <w:shd w:val="clear" w:color="auto" w:fill="E7E6E6" w:themeFill="background2"/>
            </w:rPr>
            <w:t>Click or tap here to enter text.</w:t>
          </w:r>
        </w:sdtContent>
      </w:sdt>
    </w:p>
    <w:p w14:paraId="7296B94D" w14:textId="51E07256" w:rsidR="00006F25" w:rsidRDefault="005D1CB9" w:rsidP="005D1CB9">
      <w:pPr>
        <w:spacing w:after="240" w:line="240" w:lineRule="auto"/>
        <w:rPr>
          <w:rFonts w:cstheme="minorHAnsi"/>
          <w:b/>
          <w:bCs/>
          <w:color w:val="006699"/>
          <w:sz w:val="24"/>
          <w:szCs w:val="24"/>
        </w:rPr>
      </w:pPr>
      <w:r w:rsidRPr="00202387">
        <w:rPr>
          <w:rFonts w:cstheme="minorHAnsi"/>
          <w:b/>
          <w:bCs/>
          <w:color w:val="006699"/>
          <w:sz w:val="24"/>
          <w:szCs w:val="24"/>
        </w:rPr>
        <w:t xml:space="preserve"> </w:t>
      </w:r>
      <w:r w:rsidR="00006F25" w:rsidRPr="00202387">
        <w:rPr>
          <w:rFonts w:cstheme="minorHAnsi"/>
          <w:b/>
          <w:bCs/>
          <w:color w:val="006699"/>
          <w:sz w:val="24"/>
          <w:szCs w:val="24"/>
        </w:rPr>
        <w:t>ONE - What changes should be implemented so that our clergy, school leaders, staff (parish, school and chancery), lay leaders, members of the faithful and school families operate more collaboratively across all parishes and schools?</w:t>
      </w:r>
    </w:p>
    <w:sdt>
      <w:sdtPr>
        <w:rPr>
          <w:rFonts w:cstheme="minorHAnsi"/>
          <w:b/>
          <w:bCs/>
          <w:color w:val="006699"/>
        </w:rPr>
        <w:id w:val="2007780170"/>
        <w:placeholder>
          <w:docPart w:val="626C6B8737CE476B99E7D5DE4A1F9231"/>
        </w:placeholder>
        <w:showingPlcHdr/>
      </w:sdtPr>
      <w:sdtContent>
        <w:bookmarkStart w:id="0" w:name="_GoBack" w:displacedByCustomXml="prev"/>
        <w:p w14:paraId="536972C4" w14:textId="77777777" w:rsidR="00694DAE" w:rsidRDefault="00341833" w:rsidP="00694DAE">
          <w:pPr>
            <w:pStyle w:val="ListParagraph"/>
            <w:numPr>
              <w:ilvl w:val="0"/>
              <w:numId w:val="8"/>
            </w:numPr>
            <w:shd w:val="clear" w:color="auto" w:fill="E7E6E6" w:themeFill="background2"/>
            <w:spacing w:after="240"/>
            <w:rPr>
              <w:rStyle w:val="PlaceholderText"/>
            </w:rPr>
          </w:pPr>
          <w:r w:rsidRPr="00FC53ED">
            <w:rPr>
              <w:rStyle w:val="PlaceholderText"/>
            </w:rPr>
            <w:t>Click or tap here to</w:t>
          </w:r>
        </w:p>
        <w:p w14:paraId="2B3C6152" w14:textId="3D93B771"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66F14F5A" w14:textId="4B937829"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3759E13" w14:textId="26A93BC5"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4566C125" w14:textId="77777777" w:rsidR="00694DAE" w:rsidRDefault="00694DAE" w:rsidP="00694DAE">
          <w:pPr>
            <w:pStyle w:val="ListParagraph"/>
            <w:numPr>
              <w:ilvl w:val="0"/>
              <w:numId w:val="8"/>
            </w:numPr>
            <w:shd w:val="clear" w:color="auto" w:fill="E7E6E6" w:themeFill="background2"/>
            <w:spacing w:after="240"/>
            <w:rPr>
              <w:rStyle w:val="PlaceholderText"/>
            </w:rPr>
          </w:pPr>
        </w:p>
        <w:p w14:paraId="54C3754B" w14:textId="66EF6453" w:rsidR="005D1CB9" w:rsidRPr="00694DAE" w:rsidRDefault="00694DAE" w:rsidP="00694DAE">
          <w:pPr>
            <w:pStyle w:val="ListParagraph"/>
            <w:numPr>
              <w:ilvl w:val="0"/>
              <w:numId w:val="8"/>
            </w:numPr>
            <w:shd w:val="clear" w:color="auto" w:fill="E7E6E6" w:themeFill="background2"/>
            <w:spacing w:after="240"/>
            <w:rPr>
              <w:rFonts w:cstheme="minorHAnsi"/>
              <w:b/>
              <w:bCs/>
              <w:color w:val="006699"/>
            </w:rPr>
          </w:pPr>
          <w:r>
            <w:rPr>
              <w:rStyle w:val="PlaceholderText"/>
            </w:rPr>
            <w:t xml:space="preserve"> </w:t>
          </w:r>
          <w:r w:rsidR="00341833" w:rsidRPr="00FC53ED">
            <w:rPr>
              <w:rStyle w:val="PlaceholderText"/>
            </w:rPr>
            <w:t>enter text.</w:t>
          </w:r>
        </w:p>
        <w:bookmarkEnd w:id="0" w:displacedByCustomXml="next"/>
      </w:sdtContent>
    </w:sdt>
    <w:p w14:paraId="486E4421" w14:textId="2A8F4128" w:rsidR="00006F25" w:rsidRPr="00202387" w:rsidRDefault="00006F25" w:rsidP="00202387">
      <w:pPr>
        <w:spacing w:after="240" w:line="240" w:lineRule="auto"/>
        <w:rPr>
          <w:rFonts w:cstheme="minorHAnsi"/>
          <w:b/>
          <w:bCs/>
          <w:color w:val="006699"/>
          <w:sz w:val="24"/>
          <w:szCs w:val="24"/>
        </w:rPr>
      </w:pPr>
      <w:r w:rsidRPr="00202387">
        <w:rPr>
          <w:rFonts w:cstheme="minorHAnsi"/>
          <w:b/>
          <w:bCs/>
          <w:color w:val="006699"/>
          <w:sz w:val="24"/>
          <w:szCs w:val="24"/>
        </w:rPr>
        <w:t>HOLY - What can our parishes and schools do to INSPIRE all members of the parish and school communities to desire an intimate relationship with Jesus Christ?</w:t>
      </w:r>
    </w:p>
    <w:sdt>
      <w:sdtPr>
        <w:rPr>
          <w:rFonts w:cstheme="minorHAnsi"/>
          <w:b/>
          <w:bCs/>
          <w:color w:val="006699"/>
        </w:rPr>
        <w:id w:val="1893538230"/>
        <w:placeholder>
          <w:docPart w:val="1D4E2BA45C6D47879EC5C45D8816A346"/>
        </w:placeholder>
        <w:showingPlcHdr/>
      </w:sdtPr>
      <w:sdtContent>
        <w:p w14:paraId="5803D0CA" w14:textId="77777777" w:rsidR="00694DAE" w:rsidRDefault="00694DAE" w:rsidP="00694DAE">
          <w:pPr>
            <w:pStyle w:val="ListParagraph"/>
            <w:numPr>
              <w:ilvl w:val="0"/>
              <w:numId w:val="8"/>
            </w:numPr>
            <w:shd w:val="clear" w:color="auto" w:fill="E7E6E6" w:themeFill="background2"/>
            <w:spacing w:after="240"/>
            <w:rPr>
              <w:rStyle w:val="PlaceholderText"/>
            </w:rPr>
          </w:pPr>
          <w:r w:rsidRPr="00FC53ED">
            <w:rPr>
              <w:rStyle w:val="PlaceholderText"/>
            </w:rPr>
            <w:t>Click or tap here to</w:t>
          </w:r>
        </w:p>
        <w:p w14:paraId="256DBB10"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DAE1AF1"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1B4C905B"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634AAFD3" w14:textId="77777777" w:rsidR="00694DAE" w:rsidRDefault="00694DAE" w:rsidP="00694DAE">
          <w:pPr>
            <w:pStyle w:val="ListParagraph"/>
            <w:numPr>
              <w:ilvl w:val="0"/>
              <w:numId w:val="8"/>
            </w:numPr>
            <w:shd w:val="clear" w:color="auto" w:fill="E7E6E6" w:themeFill="background2"/>
            <w:spacing w:after="240"/>
            <w:rPr>
              <w:rStyle w:val="PlaceholderText"/>
            </w:rPr>
          </w:pPr>
        </w:p>
        <w:p w14:paraId="43481768" w14:textId="77777777" w:rsidR="00694DAE" w:rsidRPr="00694DAE" w:rsidRDefault="00694DAE" w:rsidP="00694DAE">
          <w:pPr>
            <w:pStyle w:val="ListParagraph"/>
            <w:numPr>
              <w:ilvl w:val="0"/>
              <w:numId w:val="8"/>
            </w:numPr>
            <w:shd w:val="clear" w:color="auto" w:fill="E7E6E6" w:themeFill="background2"/>
            <w:spacing w:after="240"/>
            <w:rPr>
              <w:rFonts w:cstheme="minorHAnsi"/>
              <w:b/>
              <w:bCs/>
              <w:color w:val="006699"/>
            </w:rPr>
          </w:pPr>
          <w:r>
            <w:rPr>
              <w:rStyle w:val="PlaceholderText"/>
            </w:rPr>
            <w:t xml:space="preserve"> </w:t>
          </w:r>
          <w:r w:rsidRPr="00FC53ED">
            <w:rPr>
              <w:rStyle w:val="PlaceholderText"/>
            </w:rPr>
            <w:t>enter text.</w:t>
          </w:r>
        </w:p>
      </w:sdtContent>
    </w:sdt>
    <w:p w14:paraId="7E49FBAF" w14:textId="4DF2845F" w:rsidR="00006F25" w:rsidRPr="00202387" w:rsidRDefault="005D1CB9" w:rsidP="005D1CB9">
      <w:pPr>
        <w:spacing w:after="240" w:line="240" w:lineRule="auto"/>
        <w:rPr>
          <w:rFonts w:cstheme="minorHAnsi"/>
          <w:b/>
          <w:bCs/>
          <w:color w:val="006699"/>
        </w:rPr>
      </w:pPr>
      <w:r w:rsidRPr="00202387">
        <w:rPr>
          <w:rFonts w:cstheme="minorHAnsi"/>
          <w:b/>
          <w:bCs/>
          <w:color w:val="006699"/>
          <w:sz w:val="24"/>
          <w:szCs w:val="24"/>
        </w:rPr>
        <w:t xml:space="preserve"> </w:t>
      </w:r>
      <w:r w:rsidR="00006F25" w:rsidRPr="00202387">
        <w:rPr>
          <w:rFonts w:cstheme="minorHAnsi"/>
          <w:b/>
          <w:bCs/>
          <w:color w:val="006699"/>
          <w:sz w:val="24"/>
          <w:szCs w:val="24"/>
        </w:rPr>
        <w:t xml:space="preserve">HOLY - </w:t>
      </w:r>
      <w:r w:rsidR="00006F25" w:rsidRPr="00202387">
        <w:rPr>
          <w:rFonts w:cstheme="minorHAnsi"/>
          <w:b/>
          <w:bCs/>
          <w:color w:val="006699"/>
        </w:rPr>
        <w:t>What ministries and resources must each parish and school have in order to routinely FORM disciples of Jesus Christ?</w:t>
      </w:r>
    </w:p>
    <w:sdt>
      <w:sdtPr>
        <w:rPr>
          <w:rFonts w:cstheme="minorHAnsi"/>
          <w:b/>
          <w:bCs/>
          <w:color w:val="006699"/>
        </w:rPr>
        <w:id w:val="615024732"/>
        <w:placeholder>
          <w:docPart w:val="8185CA37996C43D49E565F65627760C7"/>
        </w:placeholder>
        <w:showingPlcHdr/>
      </w:sdtPr>
      <w:sdtContent>
        <w:p w14:paraId="418F6C24" w14:textId="77777777" w:rsidR="00694DAE" w:rsidRDefault="00694DAE" w:rsidP="00694DAE">
          <w:pPr>
            <w:pStyle w:val="ListParagraph"/>
            <w:numPr>
              <w:ilvl w:val="0"/>
              <w:numId w:val="8"/>
            </w:numPr>
            <w:shd w:val="clear" w:color="auto" w:fill="E7E6E6" w:themeFill="background2"/>
            <w:spacing w:after="240"/>
            <w:rPr>
              <w:rStyle w:val="PlaceholderText"/>
            </w:rPr>
          </w:pPr>
          <w:r w:rsidRPr="00FC53ED">
            <w:rPr>
              <w:rStyle w:val="PlaceholderText"/>
            </w:rPr>
            <w:t>Click or tap here to</w:t>
          </w:r>
        </w:p>
        <w:p w14:paraId="36348B1A"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18C93F1C"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B86E6C4"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lastRenderedPageBreak/>
            <w:t xml:space="preserve"> </w:t>
          </w:r>
        </w:p>
        <w:p w14:paraId="014FE5FE" w14:textId="77777777" w:rsidR="00694DAE" w:rsidRDefault="00694DAE" w:rsidP="00694DAE">
          <w:pPr>
            <w:pStyle w:val="ListParagraph"/>
            <w:numPr>
              <w:ilvl w:val="0"/>
              <w:numId w:val="8"/>
            </w:numPr>
            <w:shd w:val="clear" w:color="auto" w:fill="E7E6E6" w:themeFill="background2"/>
            <w:spacing w:after="240"/>
            <w:rPr>
              <w:rStyle w:val="PlaceholderText"/>
            </w:rPr>
          </w:pPr>
        </w:p>
        <w:p w14:paraId="7136ED41" w14:textId="77777777" w:rsidR="00694DAE" w:rsidRPr="00694DAE" w:rsidRDefault="00694DAE" w:rsidP="00694DAE">
          <w:pPr>
            <w:pStyle w:val="ListParagraph"/>
            <w:numPr>
              <w:ilvl w:val="0"/>
              <w:numId w:val="8"/>
            </w:numPr>
            <w:shd w:val="clear" w:color="auto" w:fill="E7E6E6" w:themeFill="background2"/>
            <w:spacing w:after="240"/>
            <w:rPr>
              <w:rFonts w:cstheme="minorHAnsi"/>
              <w:b/>
              <w:bCs/>
              <w:color w:val="006699"/>
            </w:rPr>
          </w:pPr>
          <w:r>
            <w:rPr>
              <w:rStyle w:val="PlaceholderText"/>
            </w:rPr>
            <w:t xml:space="preserve"> </w:t>
          </w:r>
          <w:r w:rsidRPr="00FC53ED">
            <w:rPr>
              <w:rStyle w:val="PlaceholderText"/>
            </w:rPr>
            <w:t>enter text.</w:t>
          </w:r>
        </w:p>
      </w:sdtContent>
    </w:sdt>
    <w:p w14:paraId="13E9625B" w14:textId="4EE7D702" w:rsidR="00006F25" w:rsidRPr="00202387" w:rsidRDefault="005D1CB9" w:rsidP="005D1CB9">
      <w:pPr>
        <w:spacing w:after="240" w:line="240" w:lineRule="auto"/>
        <w:rPr>
          <w:rFonts w:cstheme="minorHAnsi"/>
          <w:b/>
          <w:bCs/>
          <w:color w:val="006699"/>
          <w:sz w:val="24"/>
          <w:szCs w:val="24"/>
        </w:rPr>
      </w:pPr>
      <w:r w:rsidRPr="00202387">
        <w:rPr>
          <w:rFonts w:cstheme="minorHAnsi"/>
          <w:b/>
          <w:bCs/>
          <w:color w:val="006699"/>
          <w:sz w:val="24"/>
          <w:szCs w:val="24"/>
        </w:rPr>
        <w:t xml:space="preserve"> </w:t>
      </w:r>
      <w:r w:rsidR="00006F25" w:rsidRPr="00202387">
        <w:rPr>
          <w:rFonts w:cstheme="minorHAnsi"/>
          <w:b/>
          <w:bCs/>
          <w:color w:val="006699"/>
          <w:sz w:val="24"/>
          <w:szCs w:val="24"/>
        </w:rPr>
        <w:t xml:space="preserve">CATHOLIC </w:t>
      </w:r>
      <w:r w:rsidR="00202387" w:rsidRPr="00202387">
        <w:rPr>
          <w:rFonts w:cstheme="minorHAnsi"/>
          <w:b/>
          <w:bCs/>
          <w:color w:val="006699"/>
          <w:sz w:val="24"/>
          <w:szCs w:val="24"/>
        </w:rPr>
        <w:t xml:space="preserve">- </w:t>
      </w:r>
      <w:r w:rsidR="00006F25" w:rsidRPr="00202387">
        <w:rPr>
          <w:rFonts w:cstheme="minorHAnsi"/>
          <w:b/>
          <w:bCs/>
          <w:color w:val="006699"/>
          <w:sz w:val="24"/>
          <w:szCs w:val="24"/>
        </w:rPr>
        <w:t>What ministries and resources must our local parishes and schools explore to increase positive encounters with, learning from and appreciation of the diversity in our Catholic community?</w:t>
      </w:r>
    </w:p>
    <w:sdt>
      <w:sdtPr>
        <w:rPr>
          <w:rFonts w:cstheme="minorHAnsi"/>
          <w:b/>
          <w:bCs/>
          <w:color w:val="006699"/>
        </w:rPr>
        <w:id w:val="-1108890416"/>
        <w:placeholder>
          <w:docPart w:val="A76E92E99BF4456689B96B01A88B416C"/>
        </w:placeholder>
        <w:showingPlcHdr/>
      </w:sdtPr>
      <w:sdtContent>
        <w:p w14:paraId="0CD2DCBB" w14:textId="77777777" w:rsidR="00694DAE" w:rsidRDefault="00694DAE" w:rsidP="00694DAE">
          <w:pPr>
            <w:pStyle w:val="ListParagraph"/>
            <w:numPr>
              <w:ilvl w:val="0"/>
              <w:numId w:val="8"/>
            </w:numPr>
            <w:shd w:val="clear" w:color="auto" w:fill="E7E6E6" w:themeFill="background2"/>
            <w:spacing w:after="240"/>
            <w:rPr>
              <w:rStyle w:val="PlaceholderText"/>
            </w:rPr>
          </w:pPr>
          <w:r w:rsidRPr="00FC53ED">
            <w:rPr>
              <w:rStyle w:val="PlaceholderText"/>
            </w:rPr>
            <w:t>Click or tap here to</w:t>
          </w:r>
        </w:p>
        <w:p w14:paraId="106AA8A2"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66D41941"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1D9BA9C"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48D8F75F" w14:textId="77777777" w:rsidR="00694DAE" w:rsidRDefault="00694DAE" w:rsidP="00694DAE">
          <w:pPr>
            <w:pStyle w:val="ListParagraph"/>
            <w:numPr>
              <w:ilvl w:val="0"/>
              <w:numId w:val="8"/>
            </w:numPr>
            <w:shd w:val="clear" w:color="auto" w:fill="E7E6E6" w:themeFill="background2"/>
            <w:spacing w:after="240"/>
            <w:rPr>
              <w:rStyle w:val="PlaceholderText"/>
            </w:rPr>
          </w:pPr>
        </w:p>
        <w:p w14:paraId="4696C55D" w14:textId="77777777" w:rsidR="00694DAE" w:rsidRPr="00694DAE" w:rsidRDefault="00694DAE" w:rsidP="00694DAE">
          <w:pPr>
            <w:pStyle w:val="ListParagraph"/>
            <w:numPr>
              <w:ilvl w:val="0"/>
              <w:numId w:val="8"/>
            </w:numPr>
            <w:shd w:val="clear" w:color="auto" w:fill="E7E6E6" w:themeFill="background2"/>
            <w:spacing w:after="240"/>
            <w:rPr>
              <w:rFonts w:cstheme="minorHAnsi"/>
              <w:b/>
              <w:bCs/>
              <w:color w:val="006699"/>
            </w:rPr>
          </w:pPr>
          <w:r>
            <w:rPr>
              <w:rStyle w:val="PlaceholderText"/>
            </w:rPr>
            <w:t xml:space="preserve"> </w:t>
          </w:r>
          <w:r w:rsidRPr="00FC53ED">
            <w:rPr>
              <w:rStyle w:val="PlaceholderText"/>
            </w:rPr>
            <w:t>enter text.</w:t>
          </w:r>
        </w:p>
      </w:sdtContent>
    </w:sdt>
    <w:p w14:paraId="3C7D24CE" w14:textId="4381F037" w:rsidR="00006F25" w:rsidRPr="00202387" w:rsidRDefault="005D1CB9" w:rsidP="005D1CB9">
      <w:pPr>
        <w:spacing w:after="240" w:line="240" w:lineRule="auto"/>
        <w:rPr>
          <w:rFonts w:cstheme="minorHAnsi"/>
          <w:b/>
          <w:bCs/>
          <w:color w:val="006699"/>
          <w:sz w:val="24"/>
          <w:szCs w:val="24"/>
        </w:rPr>
      </w:pPr>
      <w:r w:rsidRPr="00202387">
        <w:rPr>
          <w:rFonts w:cstheme="minorHAnsi"/>
          <w:b/>
          <w:bCs/>
          <w:color w:val="006699"/>
          <w:sz w:val="24"/>
          <w:szCs w:val="24"/>
        </w:rPr>
        <w:t xml:space="preserve"> </w:t>
      </w:r>
      <w:r w:rsidR="00006F25" w:rsidRPr="00202387">
        <w:rPr>
          <w:rFonts w:cstheme="minorHAnsi"/>
          <w:b/>
          <w:bCs/>
          <w:color w:val="006699"/>
          <w:sz w:val="24"/>
          <w:szCs w:val="24"/>
        </w:rPr>
        <w:t>APOSTOLIC</w:t>
      </w:r>
      <w:r w:rsidR="00202387" w:rsidRPr="00202387">
        <w:rPr>
          <w:rFonts w:cstheme="minorHAnsi"/>
          <w:b/>
          <w:bCs/>
          <w:color w:val="006699"/>
          <w:sz w:val="24"/>
          <w:szCs w:val="24"/>
        </w:rPr>
        <w:t xml:space="preserve"> – </w:t>
      </w:r>
      <w:r w:rsidR="00006F25" w:rsidRPr="00202387">
        <w:rPr>
          <w:rFonts w:cstheme="minorHAnsi"/>
          <w:b/>
          <w:bCs/>
          <w:color w:val="006699"/>
          <w:sz w:val="24"/>
          <w:szCs w:val="24"/>
        </w:rPr>
        <w:t>What ministries and resources must our parishes and schools implement to most effectively reach out to: a) youth, young adults, and young families; b) those who no longer worship in our parishes; and c) the disenfranchised?</w:t>
      </w:r>
    </w:p>
    <w:sdt>
      <w:sdtPr>
        <w:rPr>
          <w:rFonts w:cstheme="minorHAnsi"/>
          <w:b/>
          <w:bCs/>
          <w:color w:val="006699"/>
        </w:rPr>
        <w:id w:val="1733505695"/>
        <w:placeholder>
          <w:docPart w:val="C259EE6A4FA9443EA9CCEF550270BA67"/>
        </w:placeholder>
        <w:showingPlcHdr/>
      </w:sdtPr>
      <w:sdtContent>
        <w:p w14:paraId="2E657759" w14:textId="77777777" w:rsidR="00694DAE" w:rsidRDefault="00694DAE" w:rsidP="00694DAE">
          <w:pPr>
            <w:pStyle w:val="ListParagraph"/>
            <w:numPr>
              <w:ilvl w:val="0"/>
              <w:numId w:val="8"/>
            </w:numPr>
            <w:shd w:val="clear" w:color="auto" w:fill="E7E6E6" w:themeFill="background2"/>
            <w:spacing w:after="240"/>
            <w:rPr>
              <w:rStyle w:val="PlaceholderText"/>
            </w:rPr>
          </w:pPr>
          <w:r w:rsidRPr="00FC53ED">
            <w:rPr>
              <w:rStyle w:val="PlaceholderText"/>
            </w:rPr>
            <w:t>Click or tap here to</w:t>
          </w:r>
        </w:p>
        <w:p w14:paraId="05A04E8D"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1F23A0E"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4AA2C2F"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3F6E0614" w14:textId="77777777" w:rsidR="00694DAE" w:rsidRDefault="00694DAE" w:rsidP="00694DAE">
          <w:pPr>
            <w:pStyle w:val="ListParagraph"/>
            <w:numPr>
              <w:ilvl w:val="0"/>
              <w:numId w:val="8"/>
            </w:numPr>
            <w:shd w:val="clear" w:color="auto" w:fill="E7E6E6" w:themeFill="background2"/>
            <w:spacing w:after="240"/>
            <w:rPr>
              <w:rStyle w:val="PlaceholderText"/>
            </w:rPr>
          </w:pPr>
        </w:p>
        <w:p w14:paraId="7AEC029B" w14:textId="77777777" w:rsidR="00694DAE" w:rsidRPr="00694DAE" w:rsidRDefault="00694DAE" w:rsidP="00694DAE">
          <w:pPr>
            <w:pStyle w:val="ListParagraph"/>
            <w:numPr>
              <w:ilvl w:val="0"/>
              <w:numId w:val="8"/>
            </w:numPr>
            <w:shd w:val="clear" w:color="auto" w:fill="E7E6E6" w:themeFill="background2"/>
            <w:spacing w:after="240"/>
            <w:rPr>
              <w:rFonts w:cstheme="minorHAnsi"/>
              <w:b/>
              <w:bCs/>
              <w:color w:val="006699"/>
            </w:rPr>
          </w:pPr>
          <w:r>
            <w:rPr>
              <w:rStyle w:val="PlaceholderText"/>
            </w:rPr>
            <w:t xml:space="preserve"> </w:t>
          </w:r>
          <w:r w:rsidRPr="00FC53ED">
            <w:rPr>
              <w:rStyle w:val="PlaceholderText"/>
            </w:rPr>
            <w:t>enter text.</w:t>
          </w:r>
        </w:p>
      </w:sdtContent>
    </w:sdt>
    <w:p w14:paraId="233A89C7" w14:textId="1A561A6C" w:rsidR="00006F25" w:rsidRPr="00202387" w:rsidRDefault="005D1CB9" w:rsidP="00694DAE">
      <w:pPr>
        <w:shd w:val="clear" w:color="auto" w:fill="E7E6E6" w:themeFill="background2"/>
        <w:spacing w:after="240" w:line="240" w:lineRule="auto"/>
        <w:rPr>
          <w:rFonts w:cstheme="minorHAnsi"/>
          <w:b/>
          <w:bCs/>
          <w:color w:val="006699"/>
        </w:rPr>
      </w:pPr>
      <w:r w:rsidRPr="00202387">
        <w:rPr>
          <w:rFonts w:cstheme="minorHAnsi"/>
          <w:b/>
          <w:bCs/>
          <w:color w:val="006699"/>
          <w:sz w:val="24"/>
          <w:szCs w:val="24"/>
        </w:rPr>
        <w:t xml:space="preserve"> </w:t>
      </w:r>
      <w:r w:rsidR="00202387" w:rsidRPr="00202387">
        <w:rPr>
          <w:rFonts w:cstheme="minorHAnsi"/>
          <w:b/>
          <w:bCs/>
          <w:color w:val="006699"/>
          <w:sz w:val="24"/>
          <w:szCs w:val="24"/>
        </w:rPr>
        <w:t xml:space="preserve">APOSTOLIC – </w:t>
      </w:r>
      <w:r w:rsidR="00006F25" w:rsidRPr="00202387">
        <w:rPr>
          <w:rFonts w:cstheme="minorHAnsi"/>
          <w:b/>
          <w:bCs/>
          <w:color w:val="006699"/>
        </w:rPr>
        <w:t>What ministries and resources must our parishes and schools implement to: (a) form and activate the faithful and school families in living Catholic Social Teachings; and (b) collaborate with other parishes and schools to serve those in need?</w:t>
      </w:r>
    </w:p>
    <w:sdt>
      <w:sdtPr>
        <w:rPr>
          <w:rFonts w:cstheme="minorHAnsi"/>
          <w:b/>
          <w:bCs/>
          <w:color w:val="006699"/>
        </w:rPr>
        <w:id w:val="1959532764"/>
        <w:placeholder>
          <w:docPart w:val="447C52361B784C95BA8284A0B1E7CEA7"/>
        </w:placeholder>
        <w:showingPlcHdr/>
      </w:sdtPr>
      <w:sdtContent>
        <w:p w14:paraId="7D6D94BE" w14:textId="77777777" w:rsidR="00694DAE" w:rsidRDefault="00694DAE" w:rsidP="00694DAE">
          <w:pPr>
            <w:pStyle w:val="ListParagraph"/>
            <w:numPr>
              <w:ilvl w:val="0"/>
              <w:numId w:val="8"/>
            </w:numPr>
            <w:shd w:val="clear" w:color="auto" w:fill="E7E6E6" w:themeFill="background2"/>
            <w:spacing w:after="240"/>
            <w:rPr>
              <w:rStyle w:val="PlaceholderText"/>
            </w:rPr>
          </w:pPr>
          <w:r w:rsidRPr="00FC53ED">
            <w:rPr>
              <w:rStyle w:val="PlaceholderText"/>
            </w:rPr>
            <w:t>Click or tap here to</w:t>
          </w:r>
        </w:p>
        <w:p w14:paraId="6FF03B46"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6E1EEF2D"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33CA9034" w14:textId="77777777" w:rsidR="00694DAE" w:rsidRDefault="00694DAE" w:rsidP="00694DAE">
          <w:pPr>
            <w:pStyle w:val="ListParagraph"/>
            <w:numPr>
              <w:ilvl w:val="0"/>
              <w:numId w:val="8"/>
            </w:numPr>
            <w:shd w:val="clear" w:color="auto" w:fill="E7E6E6" w:themeFill="background2"/>
            <w:spacing w:after="240"/>
            <w:rPr>
              <w:rStyle w:val="PlaceholderText"/>
            </w:rPr>
          </w:pPr>
          <w:r>
            <w:rPr>
              <w:rStyle w:val="PlaceholderText"/>
            </w:rPr>
            <w:t xml:space="preserve"> </w:t>
          </w:r>
        </w:p>
        <w:p w14:paraId="7D0AE24B" w14:textId="77777777" w:rsidR="00694DAE" w:rsidRDefault="00694DAE" w:rsidP="00694DAE">
          <w:pPr>
            <w:pStyle w:val="ListParagraph"/>
            <w:numPr>
              <w:ilvl w:val="0"/>
              <w:numId w:val="8"/>
            </w:numPr>
            <w:shd w:val="clear" w:color="auto" w:fill="E7E6E6" w:themeFill="background2"/>
            <w:spacing w:after="240"/>
            <w:rPr>
              <w:rStyle w:val="PlaceholderText"/>
            </w:rPr>
          </w:pPr>
        </w:p>
        <w:p w14:paraId="25985B6C" w14:textId="77777777" w:rsidR="00694DAE" w:rsidRPr="00694DAE" w:rsidRDefault="00694DAE" w:rsidP="00694DAE">
          <w:pPr>
            <w:pStyle w:val="ListParagraph"/>
            <w:numPr>
              <w:ilvl w:val="0"/>
              <w:numId w:val="8"/>
            </w:numPr>
            <w:shd w:val="clear" w:color="auto" w:fill="E7E6E6" w:themeFill="background2"/>
            <w:spacing w:after="240"/>
            <w:rPr>
              <w:rFonts w:cstheme="minorHAnsi"/>
              <w:b/>
              <w:bCs/>
              <w:color w:val="006699"/>
            </w:rPr>
          </w:pPr>
          <w:r>
            <w:rPr>
              <w:rStyle w:val="PlaceholderText"/>
            </w:rPr>
            <w:t xml:space="preserve"> </w:t>
          </w:r>
          <w:r w:rsidRPr="00FC53ED">
            <w:rPr>
              <w:rStyle w:val="PlaceholderText"/>
            </w:rPr>
            <w:t>enter text.</w:t>
          </w:r>
        </w:p>
      </w:sdtContent>
    </w:sdt>
    <w:p w14:paraId="39F0D7E2" w14:textId="77777777" w:rsidR="00F276DD" w:rsidRPr="00202387" w:rsidRDefault="00F276DD" w:rsidP="00202387">
      <w:pPr>
        <w:spacing w:after="240" w:line="240" w:lineRule="auto"/>
        <w:rPr>
          <w:rFonts w:cstheme="minorHAnsi"/>
        </w:rPr>
      </w:pPr>
    </w:p>
    <w:sectPr w:rsidR="00F276DD" w:rsidRPr="0020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1D2"/>
    <w:multiLevelType w:val="hybridMultilevel"/>
    <w:tmpl w:val="BF3C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5DE2"/>
    <w:multiLevelType w:val="hybridMultilevel"/>
    <w:tmpl w:val="C0D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53B68"/>
    <w:multiLevelType w:val="hybridMultilevel"/>
    <w:tmpl w:val="78E8F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771C5"/>
    <w:multiLevelType w:val="hybridMultilevel"/>
    <w:tmpl w:val="648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2E81"/>
    <w:multiLevelType w:val="hybridMultilevel"/>
    <w:tmpl w:val="6B40E0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55170B20"/>
    <w:multiLevelType w:val="hybridMultilevel"/>
    <w:tmpl w:val="EBEC6E8A"/>
    <w:lvl w:ilvl="0" w:tplc="294C9F4A">
      <w:start w:val="1"/>
      <w:numFmt w:val="bullet"/>
      <w:lvlText w:val="•"/>
      <w:lvlJc w:val="left"/>
      <w:pPr>
        <w:tabs>
          <w:tab w:val="num" w:pos="720"/>
        </w:tabs>
        <w:ind w:left="720" w:hanging="360"/>
      </w:pPr>
      <w:rPr>
        <w:rFonts w:ascii="Times New Roman" w:hAnsi="Times New Roman" w:hint="default"/>
      </w:rPr>
    </w:lvl>
    <w:lvl w:ilvl="1" w:tplc="74462A7C" w:tentative="1">
      <w:start w:val="1"/>
      <w:numFmt w:val="bullet"/>
      <w:lvlText w:val="•"/>
      <w:lvlJc w:val="left"/>
      <w:pPr>
        <w:tabs>
          <w:tab w:val="num" w:pos="1440"/>
        </w:tabs>
        <w:ind w:left="1440" w:hanging="360"/>
      </w:pPr>
      <w:rPr>
        <w:rFonts w:ascii="Times New Roman" w:hAnsi="Times New Roman" w:hint="default"/>
      </w:rPr>
    </w:lvl>
    <w:lvl w:ilvl="2" w:tplc="2B72F8EE" w:tentative="1">
      <w:start w:val="1"/>
      <w:numFmt w:val="bullet"/>
      <w:lvlText w:val="•"/>
      <w:lvlJc w:val="left"/>
      <w:pPr>
        <w:tabs>
          <w:tab w:val="num" w:pos="2160"/>
        </w:tabs>
        <w:ind w:left="2160" w:hanging="360"/>
      </w:pPr>
      <w:rPr>
        <w:rFonts w:ascii="Times New Roman" w:hAnsi="Times New Roman" w:hint="default"/>
      </w:rPr>
    </w:lvl>
    <w:lvl w:ilvl="3" w:tplc="88B02708" w:tentative="1">
      <w:start w:val="1"/>
      <w:numFmt w:val="bullet"/>
      <w:lvlText w:val="•"/>
      <w:lvlJc w:val="left"/>
      <w:pPr>
        <w:tabs>
          <w:tab w:val="num" w:pos="2880"/>
        </w:tabs>
        <w:ind w:left="2880" w:hanging="360"/>
      </w:pPr>
      <w:rPr>
        <w:rFonts w:ascii="Times New Roman" w:hAnsi="Times New Roman" w:hint="default"/>
      </w:rPr>
    </w:lvl>
    <w:lvl w:ilvl="4" w:tplc="A970B6E4" w:tentative="1">
      <w:start w:val="1"/>
      <w:numFmt w:val="bullet"/>
      <w:lvlText w:val="•"/>
      <w:lvlJc w:val="left"/>
      <w:pPr>
        <w:tabs>
          <w:tab w:val="num" w:pos="3600"/>
        </w:tabs>
        <w:ind w:left="3600" w:hanging="360"/>
      </w:pPr>
      <w:rPr>
        <w:rFonts w:ascii="Times New Roman" w:hAnsi="Times New Roman" w:hint="default"/>
      </w:rPr>
    </w:lvl>
    <w:lvl w:ilvl="5" w:tplc="DC007706" w:tentative="1">
      <w:start w:val="1"/>
      <w:numFmt w:val="bullet"/>
      <w:lvlText w:val="•"/>
      <w:lvlJc w:val="left"/>
      <w:pPr>
        <w:tabs>
          <w:tab w:val="num" w:pos="4320"/>
        </w:tabs>
        <w:ind w:left="4320" w:hanging="360"/>
      </w:pPr>
      <w:rPr>
        <w:rFonts w:ascii="Times New Roman" w:hAnsi="Times New Roman" w:hint="default"/>
      </w:rPr>
    </w:lvl>
    <w:lvl w:ilvl="6" w:tplc="811C86B6" w:tentative="1">
      <w:start w:val="1"/>
      <w:numFmt w:val="bullet"/>
      <w:lvlText w:val="•"/>
      <w:lvlJc w:val="left"/>
      <w:pPr>
        <w:tabs>
          <w:tab w:val="num" w:pos="5040"/>
        </w:tabs>
        <w:ind w:left="5040" w:hanging="360"/>
      </w:pPr>
      <w:rPr>
        <w:rFonts w:ascii="Times New Roman" w:hAnsi="Times New Roman" w:hint="default"/>
      </w:rPr>
    </w:lvl>
    <w:lvl w:ilvl="7" w:tplc="96861E4C" w:tentative="1">
      <w:start w:val="1"/>
      <w:numFmt w:val="bullet"/>
      <w:lvlText w:val="•"/>
      <w:lvlJc w:val="left"/>
      <w:pPr>
        <w:tabs>
          <w:tab w:val="num" w:pos="5760"/>
        </w:tabs>
        <w:ind w:left="5760" w:hanging="360"/>
      </w:pPr>
      <w:rPr>
        <w:rFonts w:ascii="Times New Roman" w:hAnsi="Times New Roman" w:hint="default"/>
      </w:rPr>
    </w:lvl>
    <w:lvl w:ilvl="8" w:tplc="9048A6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C631B4"/>
    <w:multiLevelType w:val="hybridMultilevel"/>
    <w:tmpl w:val="2C0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004A7"/>
    <w:multiLevelType w:val="hybridMultilevel"/>
    <w:tmpl w:val="56B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uFBvzoFcFfZquU8/NZNzztqsb0r/TDfmetW7oGhr3tIZK4ko5UaeIfCZX3qVObOMZPppaq5xhzi2V22+XUYJQ==" w:salt="YX/IVKkEUE/lmW8hdmbr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NTQ1MDC1NDc1MbJU0lEKTi0uzszPAykwrAUA8Qr/0SwAAAA="/>
  </w:docVars>
  <w:rsids>
    <w:rsidRoot w:val="00006F25"/>
    <w:rsid w:val="00006F25"/>
    <w:rsid w:val="000F73E6"/>
    <w:rsid w:val="00193DBB"/>
    <w:rsid w:val="001C0D80"/>
    <w:rsid w:val="00202387"/>
    <w:rsid w:val="00224D7F"/>
    <w:rsid w:val="0032664B"/>
    <w:rsid w:val="00341833"/>
    <w:rsid w:val="00367390"/>
    <w:rsid w:val="00371388"/>
    <w:rsid w:val="004020F1"/>
    <w:rsid w:val="005143AE"/>
    <w:rsid w:val="005A2BAC"/>
    <w:rsid w:val="005D1CB9"/>
    <w:rsid w:val="00694DAE"/>
    <w:rsid w:val="006B242B"/>
    <w:rsid w:val="00777368"/>
    <w:rsid w:val="00811A89"/>
    <w:rsid w:val="00A06F2D"/>
    <w:rsid w:val="00D22291"/>
    <w:rsid w:val="00E3668B"/>
    <w:rsid w:val="00F2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58A4"/>
  <w15:chartTrackingRefBased/>
  <w15:docId w15:val="{0C5A80F9-1CE6-46D5-823E-9327C9B9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6F2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77368"/>
    <w:rPr>
      <w:color w:val="808080"/>
    </w:rPr>
  </w:style>
  <w:style w:type="character" w:customStyle="1" w:styleId="ListParagraphChar">
    <w:name w:val="List Paragraph Char"/>
    <w:basedOn w:val="DefaultParagraphFont"/>
    <w:link w:val="ListParagraph"/>
    <w:uiPriority w:val="34"/>
    <w:rsid w:val="005D1C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1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75528">
      <w:bodyDiv w:val="1"/>
      <w:marLeft w:val="0"/>
      <w:marRight w:val="0"/>
      <w:marTop w:val="0"/>
      <w:marBottom w:val="0"/>
      <w:divBdr>
        <w:top w:val="none" w:sz="0" w:space="0" w:color="auto"/>
        <w:left w:val="none" w:sz="0" w:space="0" w:color="auto"/>
        <w:bottom w:val="none" w:sz="0" w:space="0" w:color="auto"/>
        <w:right w:val="none" w:sz="0" w:space="0" w:color="auto"/>
      </w:divBdr>
      <w:divsChild>
        <w:div w:id="762383397">
          <w:marLeft w:val="547"/>
          <w:marRight w:val="0"/>
          <w:marTop w:val="0"/>
          <w:marBottom w:val="0"/>
          <w:divBdr>
            <w:top w:val="none" w:sz="0" w:space="0" w:color="auto"/>
            <w:left w:val="none" w:sz="0" w:space="0" w:color="auto"/>
            <w:bottom w:val="none" w:sz="0" w:space="0" w:color="auto"/>
            <w:right w:val="none" w:sz="0" w:space="0" w:color="auto"/>
          </w:divBdr>
        </w:div>
        <w:div w:id="1156384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mmunications@dsj.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EB72006E244CDB8E9915FC63CD03D"/>
        <w:category>
          <w:name w:val="General"/>
          <w:gallery w:val="placeholder"/>
        </w:category>
        <w:types>
          <w:type w:val="bbPlcHdr"/>
        </w:types>
        <w:behaviors>
          <w:behavior w:val="content"/>
        </w:behaviors>
        <w:guid w:val="{6923072D-47AE-4C7E-8C0F-3151EDCA0E29}"/>
      </w:docPartPr>
      <w:docPartBody>
        <w:p w:rsidR="00000000" w:rsidRDefault="00572278" w:rsidP="00572278">
          <w:pPr>
            <w:pStyle w:val="7B4EB72006E244CDB8E9915FC63CD03D1"/>
          </w:pPr>
          <w:r w:rsidRPr="00387323">
            <w:rPr>
              <w:rStyle w:val="PlaceholderText"/>
              <w:shd w:val="clear" w:color="auto" w:fill="E7E6E6" w:themeFill="background2"/>
            </w:rPr>
            <w:t>Click or tap here to enter text.</w:t>
          </w:r>
        </w:p>
      </w:docPartBody>
    </w:docPart>
    <w:docPart>
      <w:docPartPr>
        <w:name w:val="A198B20E590446D294487E9803DEF24C"/>
        <w:category>
          <w:name w:val="General"/>
          <w:gallery w:val="placeholder"/>
        </w:category>
        <w:types>
          <w:type w:val="bbPlcHdr"/>
        </w:types>
        <w:behaviors>
          <w:behavior w:val="content"/>
        </w:behaviors>
        <w:guid w:val="{0C9422E3-DB8C-4540-96DD-EA017EA22703}"/>
      </w:docPartPr>
      <w:docPartBody>
        <w:p w:rsidR="00000000" w:rsidRDefault="00572278" w:rsidP="00572278">
          <w:pPr>
            <w:pStyle w:val="A198B20E590446D294487E9803DEF24C1"/>
          </w:pPr>
          <w:r w:rsidRPr="00387323">
            <w:rPr>
              <w:rStyle w:val="PlaceholderText"/>
              <w:shd w:val="clear" w:color="auto" w:fill="E7E6E6" w:themeFill="background2"/>
            </w:rPr>
            <w:t>Click or tap here to enter text.</w:t>
          </w:r>
        </w:p>
      </w:docPartBody>
    </w:docPart>
    <w:docPart>
      <w:docPartPr>
        <w:name w:val="1D4E2BA45C6D47879EC5C45D8816A346"/>
        <w:category>
          <w:name w:val="General"/>
          <w:gallery w:val="placeholder"/>
        </w:category>
        <w:types>
          <w:type w:val="bbPlcHdr"/>
        </w:types>
        <w:behaviors>
          <w:behavior w:val="content"/>
        </w:behaviors>
        <w:guid w:val="{69A706DB-6518-4600-B331-05F68F25208A}"/>
      </w:docPartPr>
      <w:docPartBody>
        <w:p w:rsidR="00572278" w:rsidRDefault="00572278" w:rsidP="00572278">
          <w:pPr>
            <w:pStyle w:val="ListParagraph"/>
            <w:numPr>
              <w:ilvl w:val="0"/>
              <w:numId w:val="1"/>
            </w:numPr>
            <w:shd w:val="clear" w:color="auto" w:fill="E7E6E6" w:themeFill="background2"/>
            <w:spacing w:after="240"/>
            <w:rPr>
              <w:rStyle w:val="PlaceholderText"/>
            </w:rPr>
          </w:pPr>
          <w:r w:rsidRPr="00FC53ED">
            <w:rPr>
              <w:rStyle w:val="PlaceholderText"/>
            </w:rPr>
            <w:t>Click or tap here to</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p>
        <w:p w:rsidR="00000000" w:rsidRDefault="00572278" w:rsidP="00572278">
          <w:pPr>
            <w:pStyle w:val="1D4E2BA45C6D47879EC5C45D8816A3461"/>
          </w:pPr>
          <w:r>
            <w:rPr>
              <w:rStyle w:val="PlaceholderText"/>
            </w:rPr>
            <w:t xml:space="preserve"> </w:t>
          </w:r>
          <w:r w:rsidRPr="00FC53ED">
            <w:rPr>
              <w:rStyle w:val="PlaceholderText"/>
            </w:rPr>
            <w:t>enter text.</w:t>
          </w:r>
        </w:p>
      </w:docPartBody>
    </w:docPart>
    <w:docPart>
      <w:docPartPr>
        <w:name w:val="A76E92E99BF4456689B96B01A88B416C"/>
        <w:category>
          <w:name w:val="General"/>
          <w:gallery w:val="placeholder"/>
        </w:category>
        <w:types>
          <w:type w:val="bbPlcHdr"/>
        </w:types>
        <w:behaviors>
          <w:behavior w:val="content"/>
        </w:behaviors>
        <w:guid w:val="{8F073813-DC66-4343-94AD-4CA3BA053D4D}"/>
      </w:docPartPr>
      <w:docPartBody>
        <w:p w:rsidR="00572278" w:rsidRDefault="00572278" w:rsidP="00572278">
          <w:pPr>
            <w:pStyle w:val="ListParagraph"/>
            <w:numPr>
              <w:ilvl w:val="0"/>
              <w:numId w:val="1"/>
            </w:numPr>
            <w:shd w:val="clear" w:color="auto" w:fill="E7E6E6" w:themeFill="background2"/>
            <w:spacing w:after="240"/>
            <w:rPr>
              <w:rStyle w:val="PlaceholderText"/>
            </w:rPr>
          </w:pPr>
          <w:r w:rsidRPr="00FC53ED">
            <w:rPr>
              <w:rStyle w:val="PlaceholderText"/>
            </w:rPr>
            <w:t>Click or tap here to</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p>
        <w:p w:rsidR="00000000" w:rsidRDefault="00572278" w:rsidP="00572278">
          <w:pPr>
            <w:pStyle w:val="A76E92E99BF4456689B96B01A88B416C1"/>
          </w:pPr>
          <w:r>
            <w:rPr>
              <w:rStyle w:val="PlaceholderText"/>
            </w:rPr>
            <w:t xml:space="preserve"> </w:t>
          </w:r>
          <w:r w:rsidRPr="00FC53ED">
            <w:rPr>
              <w:rStyle w:val="PlaceholderText"/>
            </w:rPr>
            <w:t>enter text.</w:t>
          </w:r>
        </w:p>
      </w:docPartBody>
    </w:docPart>
    <w:docPart>
      <w:docPartPr>
        <w:name w:val="C259EE6A4FA9443EA9CCEF550270BA67"/>
        <w:category>
          <w:name w:val="General"/>
          <w:gallery w:val="placeholder"/>
        </w:category>
        <w:types>
          <w:type w:val="bbPlcHdr"/>
        </w:types>
        <w:behaviors>
          <w:behavior w:val="content"/>
        </w:behaviors>
        <w:guid w:val="{BDFC3322-D1E4-4996-AEFD-ACD58919E2D6}"/>
      </w:docPartPr>
      <w:docPartBody>
        <w:p w:rsidR="00572278" w:rsidRDefault="00572278" w:rsidP="00572278">
          <w:pPr>
            <w:pStyle w:val="ListParagraph"/>
            <w:numPr>
              <w:ilvl w:val="0"/>
              <w:numId w:val="1"/>
            </w:numPr>
            <w:shd w:val="clear" w:color="auto" w:fill="E7E6E6" w:themeFill="background2"/>
            <w:spacing w:after="240"/>
            <w:rPr>
              <w:rStyle w:val="PlaceholderText"/>
            </w:rPr>
          </w:pPr>
          <w:r w:rsidRPr="00FC53ED">
            <w:rPr>
              <w:rStyle w:val="PlaceholderText"/>
            </w:rPr>
            <w:t>Click or tap here to</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p>
        <w:p w:rsidR="00000000" w:rsidRDefault="00572278" w:rsidP="00572278">
          <w:pPr>
            <w:pStyle w:val="C259EE6A4FA9443EA9CCEF550270BA671"/>
          </w:pPr>
          <w:r>
            <w:rPr>
              <w:rStyle w:val="PlaceholderText"/>
            </w:rPr>
            <w:t xml:space="preserve"> </w:t>
          </w:r>
          <w:r w:rsidRPr="00FC53ED">
            <w:rPr>
              <w:rStyle w:val="PlaceholderText"/>
            </w:rPr>
            <w:t>enter text.</w:t>
          </w:r>
        </w:p>
      </w:docPartBody>
    </w:docPart>
    <w:docPart>
      <w:docPartPr>
        <w:name w:val="447C52361B784C95BA8284A0B1E7CEA7"/>
        <w:category>
          <w:name w:val="General"/>
          <w:gallery w:val="placeholder"/>
        </w:category>
        <w:types>
          <w:type w:val="bbPlcHdr"/>
        </w:types>
        <w:behaviors>
          <w:behavior w:val="content"/>
        </w:behaviors>
        <w:guid w:val="{4B0ECCE5-0B96-444A-AABB-9827871453A9}"/>
      </w:docPartPr>
      <w:docPartBody>
        <w:p w:rsidR="00572278" w:rsidRDefault="00572278" w:rsidP="00572278">
          <w:pPr>
            <w:pStyle w:val="ListParagraph"/>
            <w:numPr>
              <w:ilvl w:val="0"/>
              <w:numId w:val="1"/>
            </w:numPr>
            <w:shd w:val="clear" w:color="auto" w:fill="E7E6E6" w:themeFill="background2"/>
            <w:spacing w:after="240"/>
            <w:rPr>
              <w:rStyle w:val="PlaceholderText"/>
            </w:rPr>
          </w:pPr>
          <w:r w:rsidRPr="00FC53ED">
            <w:rPr>
              <w:rStyle w:val="PlaceholderText"/>
            </w:rPr>
            <w:t>Click or tap here to</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p>
        <w:p w:rsidR="00000000" w:rsidRDefault="00572278" w:rsidP="00572278">
          <w:pPr>
            <w:pStyle w:val="447C52361B784C95BA8284A0B1E7CEA71"/>
          </w:pPr>
          <w:r>
            <w:rPr>
              <w:rStyle w:val="PlaceholderText"/>
            </w:rPr>
            <w:t xml:space="preserve"> </w:t>
          </w:r>
          <w:r w:rsidRPr="00FC53ED">
            <w:rPr>
              <w:rStyle w:val="PlaceholderText"/>
            </w:rPr>
            <w:t>enter text.</w:t>
          </w:r>
        </w:p>
      </w:docPartBody>
    </w:docPart>
    <w:docPart>
      <w:docPartPr>
        <w:name w:val="8185CA37996C43D49E565F65627760C7"/>
        <w:category>
          <w:name w:val="General"/>
          <w:gallery w:val="placeholder"/>
        </w:category>
        <w:types>
          <w:type w:val="bbPlcHdr"/>
        </w:types>
        <w:behaviors>
          <w:behavior w:val="content"/>
        </w:behaviors>
        <w:guid w:val="{77790416-ABC8-436C-B51F-3E45514C16E2}"/>
      </w:docPartPr>
      <w:docPartBody>
        <w:p w:rsidR="00572278" w:rsidRDefault="00572278" w:rsidP="00572278">
          <w:pPr>
            <w:pStyle w:val="ListParagraph"/>
            <w:numPr>
              <w:ilvl w:val="0"/>
              <w:numId w:val="1"/>
            </w:numPr>
            <w:shd w:val="clear" w:color="auto" w:fill="E7E6E6" w:themeFill="background2"/>
            <w:spacing w:after="240"/>
            <w:rPr>
              <w:rStyle w:val="PlaceholderText"/>
            </w:rPr>
          </w:pPr>
          <w:r w:rsidRPr="00FC53ED">
            <w:rPr>
              <w:rStyle w:val="PlaceholderText"/>
            </w:rPr>
            <w:t>Click or tap here to</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p>
        <w:p w:rsidR="00000000" w:rsidRDefault="00572278" w:rsidP="00572278">
          <w:pPr>
            <w:pStyle w:val="8185CA37996C43D49E565F65627760C71"/>
          </w:pPr>
          <w:r>
            <w:rPr>
              <w:rStyle w:val="PlaceholderText"/>
            </w:rPr>
            <w:t xml:space="preserve"> </w:t>
          </w:r>
          <w:r w:rsidRPr="00FC53ED">
            <w:rPr>
              <w:rStyle w:val="PlaceholderText"/>
            </w:rPr>
            <w:t>enter text.</w:t>
          </w:r>
        </w:p>
      </w:docPartBody>
    </w:docPart>
    <w:docPart>
      <w:docPartPr>
        <w:name w:val="626C6B8737CE476B99E7D5DE4A1F9231"/>
        <w:category>
          <w:name w:val="General"/>
          <w:gallery w:val="placeholder"/>
        </w:category>
        <w:types>
          <w:type w:val="bbPlcHdr"/>
        </w:types>
        <w:behaviors>
          <w:behavior w:val="content"/>
        </w:behaviors>
        <w:guid w:val="{27D0798C-D1FD-4B65-87D4-6BB822B545E8}"/>
      </w:docPartPr>
      <w:docPartBody>
        <w:p w:rsidR="00572278" w:rsidRDefault="00572278" w:rsidP="00572278">
          <w:pPr>
            <w:pStyle w:val="ListParagraph"/>
            <w:numPr>
              <w:ilvl w:val="0"/>
              <w:numId w:val="1"/>
            </w:numPr>
            <w:shd w:val="clear" w:color="auto" w:fill="E7E6E6" w:themeFill="background2"/>
            <w:spacing w:after="240"/>
            <w:rPr>
              <w:rStyle w:val="PlaceholderText"/>
            </w:rPr>
          </w:pPr>
          <w:r w:rsidRPr="00FC53ED">
            <w:rPr>
              <w:rStyle w:val="PlaceholderText"/>
            </w:rPr>
            <w:t>Click or tap here to</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r>
            <w:rPr>
              <w:rStyle w:val="PlaceholderText"/>
            </w:rPr>
            <w:t xml:space="preserve"> </w:t>
          </w:r>
        </w:p>
        <w:p w:rsidR="00572278" w:rsidRDefault="00572278" w:rsidP="00572278">
          <w:pPr>
            <w:pStyle w:val="ListParagraph"/>
            <w:numPr>
              <w:ilvl w:val="0"/>
              <w:numId w:val="1"/>
            </w:numPr>
            <w:shd w:val="clear" w:color="auto" w:fill="E7E6E6" w:themeFill="background2"/>
            <w:spacing w:after="240"/>
            <w:rPr>
              <w:rStyle w:val="PlaceholderText"/>
            </w:rPr>
          </w:pPr>
        </w:p>
        <w:p w:rsidR="00000000" w:rsidRDefault="00572278" w:rsidP="00572278">
          <w:pPr>
            <w:pStyle w:val="626C6B8737CE476B99E7D5DE4A1F9231"/>
          </w:pPr>
          <w:r>
            <w:rPr>
              <w:rStyle w:val="PlaceholderText"/>
            </w:rPr>
            <w:t xml:space="preserve"> </w:t>
          </w:r>
          <w:r w:rsidRPr="00FC53ED">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004A7"/>
    <w:multiLevelType w:val="hybridMultilevel"/>
    <w:tmpl w:val="56B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09"/>
    <w:rsid w:val="00286309"/>
    <w:rsid w:val="0038710A"/>
    <w:rsid w:val="0057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278"/>
    <w:rPr>
      <w:color w:val="808080"/>
    </w:rPr>
  </w:style>
  <w:style w:type="paragraph" w:customStyle="1" w:styleId="F645E75921414D8BA332C1943CE3531B">
    <w:name w:val="F645E75921414D8BA332C1943CE3531B"/>
    <w:rsid w:val="00286309"/>
    <w:rPr>
      <w:rFonts w:eastAsiaTheme="minorHAnsi"/>
    </w:rPr>
  </w:style>
  <w:style w:type="paragraph" w:customStyle="1" w:styleId="7B4EB72006E244CDB8E9915FC63CD03D">
    <w:name w:val="7B4EB72006E244CDB8E9915FC63CD03D"/>
    <w:rsid w:val="00572278"/>
  </w:style>
  <w:style w:type="paragraph" w:customStyle="1" w:styleId="A198B20E590446D294487E9803DEF24C">
    <w:name w:val="A198B20E590446D294487E9803DEF24C"/>
    <w:rsid w:val="00572278"/>
  </w:style>
  <w:style w:type="paragraph" w:customStyle="1" w:styleId="8EB81B926DC24A84BB9509F8D64350B1">
    <w:name w:val="8EB81B926DC24A84BB9509F8D64350B1"/>
    <w:rsid w:val="00572278"/>
  </w:style>
  <w:style w:type="paragraph" w:customStyle="1" w:styleId="04DD39096DE14D1B8863B0218B1C785E">
    <w:name w:val="04DD39096DE14D1B8863B0218B1C785E"/>
    <w:rsid w:val="00572278"/>
  </w:style>
  <w:style w:type="paragraph" w:customStyle="1" w:styleId="1D57B5EE027C4EEA84A49BCE6A2236F4">
    <w:name w:val="1D57B5EE027C4EEA84A49BCE6A2236F4"/>
    <w:rsid w:val="00572278"/>
  </w:style>
  <w:style w:type="paragraph" w:customStyle="1" w:styleId="CF87F8FE5DAD452395DE474B07E3BBEA">
    <w:name w:val="CF87F8FE5DAD452395DE474B07E3BBEA"/>
    <w:rsid w:val="00572278"/>
  </w:style>
  <w:style w:type="paragraph" w:customStyle="1" w:styleId="C4827099049642F385AA7D4BA97C5D56">
    <w:name w:val="C4827099049642F385AA7D4BA97C5D56"/>
    <w:rsid w:val="00572278"/>
  </w:style>
  <w:style w:type="paragraph" w:customStyle="1" w:styleId="BAF894983A0A413AB7B6F090E78457FD">
    <w:name w:val="BAF894983A0A413AB7B6F090E78457FD"/>
    <w:rsid w:val="00572278"/>
  </w:style>
  <w:style w:type="paragraph" w:customStyle="1" w:styleId="EFBC8C24C2BC4B71BE1BCEF14EC92979">
    <w:name w:val="EFBC8C24C2BC4B71BE1BCEF14EC92979"/>
    <w:rsid w:val="00572278"/>
  </w:style>
  <w:style w:type="paragraph" w:customStyle="1" w:styleId="4749F8A5061A45739126F94B4C1813A7">
    <w:name w:val="4749F8A5061A45739126F94B4C1813A7"/>
    <w:rsid w:val="00572278"/>
  </w:style>
  <w:style w:type="paragraph" w:customStyle="1" w:styleId="889C96D217084499A337C17A82A64C77">
    <w:name w:val="889C96D217084499A337C17A82A64C77"/>
    <w:rsid w:val="00572278"/>
  </w:style>
  <w:style w:type="paragraph" w:customStyle="1" w:styleId="CF9588755EB94545AA609F26ABEB29CA">
    <w:name w:val="CF9588755EB94545AA609F26ABEB29CA"/>
    <w:rsid w:val="00572278"/>
  </w:style>
  <w:style w:type="paragraph" w:customStyle="1" w:styleId="71193843AE014DAC969B8B3510558679">
    <w:name w:val="71193843AE014DAC969B8B3510558679"/>
    <w:rsid w:val="00572278"/>
  </w:style>
  <w:style w:type="paragraph" w:customStyle="1" w:styleId="0AE0AB647D4E40EEB3B9D2ABE23FF079">
    <w:name w:val="0AE0AB647D4E40EEB3B9D2ABE23FF079"/>
    <w:rsid w:val="00572278"/>
  </w:style>
  <w:style w:type="paragraph" w:customStyle="1" w:styleId="1D4E2BA45C6D47879EC5C45D8816A346">
    <w:name w:val="1D4E2BA45C6D47879EC5C45D8816A346"/>
    <w:rsid w:val="00572278"/>
  </w:style>
  <w:style w:type="paragraph" w:customStyle="1" w:styleId="A76E92E99BF4456689B96B01A88B416C">
    <w:name w:val="A76E92E99BF4456689B96B01A88B416C"/>
    <w:rsid w:val="00572278"/>
  </w:style>
  <w:style w:type="paragraph" w:customStyle="1" w:styleId="C259EE6A4FA9443EA9CCEF550270BA67">
    <w:name w:val="C259EE6A4FA9443EA9CCEF550270BA67"/>
    <w:rsid w:val="00572278"/>
  </w:style>
  <w:style w:type="paragraph" w:customStyle="1" w:styleId="447C52361B784C95BA8284A0B1E7CEA7">
    <w:name w:val="447C52361B784C95BA8284A0B1E7CEA7"/>
    <w:rsid w:val="00572278"/>
  </w:style>
  <w:style w:type="paragraph" w:customStyle="1" w:styleId="8185CA37996C43D49E565F65627760C7">
    <w:name w:val="8185CA37996C43D49E565F65627760C7"/>
    <w:rsid w:val="00572278"/>
  </w:style>
  <w:style w:type="paragraph" w:customStyle="1" w:styleId="7B4EB72006E244CDB8E9915FC63CD03D1">
    <w:name w:val="7B4EB72006E244CDB8E9915FC63CD03D1"/>
    <w:rsid w:val="00572278"/>
    <w:rPr>
      <w:rFonts w:eastAsiaTheme="minorHAnsi"/>
    </w:rPr>
  </w:style>
  <w:style w:type="paragraph" w:customStyle="1" w:styleId="A198B20E590446D294487E9803DEF24C1">
    <w:name w:val="A198B20E590446D294487E9803DEF24C1"/>
    <w:rsid w:val="00572278"/>
    <w:rPr>
      <w:rFonts w:eastAsiaTheme="minorHAnsi"/>
    </w:rPr>
  </w:style>
  <w:style w:type="paragraph" w:styleId="ListParagraph">
    <w:name w:val="List Paragraph"/>
    <w:basedOn w:val="Normal"/>
    <w:link w:val="ListParagraphChar"/>
    <w:uiPriority w:val="34"/>
    <w:qFormat/>
    <w:rsid w:val="0057227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72278"/>
    <w:rPr>
      <w:rFonts w:ascii="Times New Roman" w:eastAsia="Times New Roman" w:hAnsi="Times New Roman" w:cs="Times New Roman"/>
      <w:sz w:val="24"/>
      <w:szCs w:val="24"/>
    </w:rPr>
  </w:style>
  <w:style w:type="paragraph" w:customStyle="1" w:styleId="626C6B8737CE476B99E7D5DE4A1F9231">
    <w:name w:val="626C6B8737CE476B99E7D5DE4A1F9231"/>
    <w:rsid w:val="00572278"/>
    <w:pPr>
      <w:spacing w:after="0" w:line="240" w:lineRule="auto"/>
      <w:ind w:left="720"/>
      <w:contextualSpacing/>
    </w:pPr>
    <w:rPr>
      <w:rFonts w:ascii="Times New Roman" w:eastAsia="Times New Roman" w:hAnsi="Times New Roman" w:cs="Times New Roman"/>
      <w:sz w:val="24"/>
      <w:szCs w:val="24"/>
    </w:rPr>
  </w:style>
  <w:style w:type="paragraph" w:customStyle="1" w:styleId="1D4E2BA45C6D47879EC5C45D8816A3461">
    <w:name w:val="1D4E2BA45C6D47879EC5C45D8816A3461"/>
    <w:rsid w:val="00572278"/>
    <w:pPr>
      <w:spacing w:after="0" w:line="240" w:lineRule="auto"/>
      <w:ind w:left="720"/>
      <w:contextualSpacing/>
    </w:pPr>
    <w:rPr>
      <w:rFonts w:ascii="Times New Roman" w:eastAsia="Times New Roman" w:hAnsi="Times New Roman" w:cs="Times New Roman"/>
      <w:sz w:val="24"/>
      <w:szCs w:val="24"/>
    </w:rPr>
  </w:style>
  <w:style w:type="paragraph" w:customStyle="1" w:styleId="8185CA37996C43D49E565F65627760C71">
    <w:name w:val="8185CA37996C43D49E565F65627760C71"/>
    <w:rsid w:val="00572278"/>
    <w:pPr>
      <w:spacing w:after="0" w:line="240" w:lineRule="auto"/>
      <w:ind w:left="720"/>
      <w:contextualSpacing/>
    </w:pPr>
    <w:rPr>
      <w:rFonts w:ascii="Times New Roman" w:eastAsia="Times New Roman" w:hAnsi="Times New Roman" w:cs="Times New Roman"/>
      <w:sz w:val="24"/>
      <w:szCs w:val="24"/>
    </w:rPr>
  </w:style>
  <w:style w:type="paragraph" w:customStyle="1" w:styleId="A76E92E99BF4456689B96B01A88B416C1">
    <w:name w:val="A76E92E99BF4456689B96B01A88B416C1"/>
    <w:rsid w:val="00572278"/>
    <w:pPr>
      <w:spacing w:after="0" w:line="240" w:lineRule="auto"/>
      <w:ind w:left="720"/>
      <w:contextualSpacing/>
    </w:pPr>
    <w:rPr>
      <w:rFonts w:ascii="Times New Roman" w:eastAsia="Times New Roman" w:hAnsi="Times New Roman" w:cs="Times New Roman"/>
      <w:sz w:val="24"/>
      <w:szCs w:val="24"/>
    </w:rPr>
  </w:style>
  <w:style w:type="paragraph" w:customStyle="1" w:styleId="C259EE6A4FA9443EA9CCEF550270BA671">
    <w:name w:val="C259EE6A4FA9443EA9CCEF550270BA671"/>
    <w:rsid w:val="00572278"/>
    <w:pPr>
      <w:spacing w:after="0" w:line="240" w:lineRule="auto"/>
      <w:ind w:left="720"/>
      <w:contextualSpacing/>
    </w:pPr>
    <w:rPr>
      <w:rFonts w:ascii="Times New Roman" w:eastAsia="Times New Roman" w:hAnsi="Times New Roman" w:cs="Times New Roman"/>
      <w:sz w:val="24"/>
      <w:szCs w:val="24"/>
    </w:rPr>
  </w:style>
  <w:style w:type="paragraph" w:customStyle="1" w:styleId="447C52361B784C95BA8284A0B1E7CEA71">
    <w:name w:val="447C52361B784C95BA8284A0B1E7CEA71"/>
    <w:rsid w:val="00572278"/>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sjDocumentType xmlns="715aaa35-9f94-4b73-b988-41145b809cd0" xsi:nil="true"/>
    <lcf76f155ced4ddcb4097134ff3c332f xmlns="e47d5c0c-b9d5-4471-9737-b6c968512561">
      <Terms xmlns="http://schemas.microsoft.com/office/infopath/2007/PartnerControls"/>
    </lcf76f155ced4ddcb4097134ff3c332f>
    <dsjDocumentAudience xmlns="715aaa35-9f94-4b73-b988-41145b809cd0" xsi:nil="true"/>
    <TaxCatchAll xmlns="cfec35ad-4f26-4a1f-9b87-4b9943e4a1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80C95002C0F34FBF14E06E953B9EC3" ma:contentTypeVersion="12" ma:contentTypeDescription="Create a new document." ma:contentTypeScope="" ma:versionID="90055fc2e0fa6c8c840fb9ef06c37fac">
  <xsd:schema xmlns:xsd="http://www.w3.org/2001/XMLSchema" xmlns:xs="http://www.w3.org/2001/XMLSchema" xmlns:p="http://schemas.microsoft.com/office/2006/metadata/properties" xmlns:ns2="715aaa35-9f94-4b73-b988-41145b809cd0" xmlns:ns3="e47d5c0c-b9d5-4471-9737-b6c968512561" xmlns:ns4="cfec35ad-4f26-4a1f-9b87-4b9943e4a17d" targetNamespace="http://schemas.microsoft.com/office/2006/metadata/properties" ma:root="true" ma:fieldsID="7797747c7ac4229bde62ccd8e35d9688" ns2:_="" ns3:_="" ns4:_="">
    <xsd:import namespace="715aaa35-9f94-4b73-b988-41145b809cd0"/>
    <xsd:import namespace="e47d5c0c-b9d5-4471-9737-b6c968512561"/>
    <xsd:import namespace="cfec35ad-4f26-4a1f-9b87-4b9943e4a17d"/>
    <xsd:element name="properties">
      <xsd:complexType>
        <xsd:sequence>
          <xsd:element name="documentManagement">
            <xsd:complexType>
              <xsd:all>
                <xsd:element ref="ns2:dsjDocumentAudience" minOccurs="0"/>
                <xsd:element ref="ns2:dsjDocumentType" minOccurs="0"/>
                <xsd:element ref="ns3:MediaServiceMetadata" minOccurs="0"/>
                <xsd:element ref="ns3:MediaServiceFastMetadata"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aa35-9f94-4b73-b988-41145b809cd0" elementFormDefault="qualified">
    <xsd:import namespace="http://schemas.microsoft.com/office/2006/documentManagement/types"/>
    <xsd:import namespace="http://schemas.microsoft.com/office/infopath/2007/PartnerControls"/>
    <xsd:element name="dsjDocumentAudience" ma:index="8" nillable="true" ma:displayName="Document Audience" ma:format="Dropdown" ma:internalName="dsjDocumentAudience">
      <xsd:simpleType>
        <xsd:restriction base="dms:Choice">
          <xsd:enumeration value="Parish"/>
          <xsd:enumeration value="School"/>
          <xsd:enumeration value="Chancery"/>
          <xsd:enumeration value="All"/>
        </xsd:restriction>
      </xsd:simpleType>
    </xsd:element>
    <xsd:element name="dsjDocumentType" ma:index="9" nillable="true" ma:displayName="Document Type" ma:format="Dropdown" ma:internalName="dsjDocumentType">
      <xsd:simpleType>
        <xsd:restriction base="dms:Choice">
          <xsd:enumeration value="Brochure"/>
          <xsd:enumeration value="Bulletin Insert"/>
          <xsd:enumeration value="Certificate"/>
          <xsd:enumeration value="Chart of Accounts"/>
          <xsd:enumeration value="Form"/>
          <xsd:enumeration value="Guidelines"/>
          <xsd:enumeration value="Policy"/>
          <xsd:enumeration value="Presentation"/>
          <xsd:enumeration value="Schedule"/>
          <xsd:enumeration value="Talking Points"/>
        </xsd:restriction>
      </xsd:simpleType>
    </xsd:element>
  </xsd:schema>
  <xsd:schema xmlns:xsd="http://www.w3.org/2001/XMLSchema" xmlns:xs="http://www.w3.org/2001/XMLSchema" xmlns:dms="http://schemas.microsoft.com/office/2006/documentManagement/types" xmlns:pc="http://schemas.microsoft.com/office/infopath/2007/PartnerControls" targetNamespace="e47d5c0c-b9d5-4471-9737-b6c9685125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1a80569-ab22-44cc-b7a6-fad06f8c652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c35ad-4f26-4a1f-9b87-4b9943e4a1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3b6286-7dc8-448c-870f-30dc966420fc}" ma:internalName="TaxCatchAll" ma:showField="CatchAllData" ma:web="cfec35ad-4f26-4a1f-9b87-4b9943e4a1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A096-7829-4C9D-AD31-3FACCD69A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315BC-7178-485C-8A8B-594A420547B4}">
  <ds:schemaRefs>
    <ds:schemaRef ds:uri="http://schemas.microsoft.com/sharepoint/v3/contenttype/forms"/>
  </ds:schemaRefs>
</ds:datastoreItem>
</file>

<file path=customXml/itemProps3.xml><?xml version="1.0" encoding="utf-8"?>
<ds:datastoreItem xmlns:ds="http://schemas.openxmlformats.org/officeDocument/2006/customXml" ds:itemID="{15E0E4D5-4D36-47A8-978E-E143685EC90B}"/>
</file>

<file path=customXml/itemProps4.xml><?xml version="1.0" encoding="utf-8"?>
<ds:datastoreItem xmlns:ds="http://schemas.openxmlformats.org/officeDocument/2006/customXml" ds:itemID="{3F7DA732-77E2-403A-9C0F-B1E81666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352</Words>
  <Characters>1705</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Shaw</dc:creator>
  <cp:keywords/>
  <dc:description/>
  <cp:lastModifiedBy>Cynthia Shaw</cp:lastModifiedBy>
  <cp:revision>20</cp:revision>
  <dcterms:created xsi:type="dcterms:W3CDTF">2022-09-05T17:38:00Z</dcterms:created>
  <dcterms:modified xsi:type="dcterms:W3CDTF">2022-09-07T19:23:00Z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0x010100E880C95002C0F34FBF14E06E953B9EC3</vt:lpwstr>
  </property>
</Properties>
</file>