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7034F" w14:textId="793B3274" w:rsidR="0035629D" w:rsidRPr="00164541" w:rsidRDefault="0035629D" w:rsidP="0035629D">
      <w:pPr>
        <w:spacing w:after="0"/>
        <w:rPr>
          <w:rFonts w:ascii="Palatino" w:hAnsi="Palatino"/>
        </w:rPr>
        <w:sectPr w:rsidR="0035629D" w:rsidRPr="00164541" w:rsidSect="001F4C58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299"/>
        </w:sectPr>
      </w:pPr>
    </w:p>
    <w:p w14:paraId="0CD8B2FA" w14:textId="4F592794" w:rsidR="00494D03" w:rsidRPr="00D20CA3" w:rsidRDefault="00494D03" w:rsidP="00494D03">
      <w:pPr>
        <w:jc w:val="center"/>
        <w:rPr>
          <w:rFonts w:eastAsia="Calibri" w:cstheme="minorHAnsi"/>
          <w:sz w:val="24"/>
          <w:szCs w:val="24"/>
          <w:u w:val="single"/>
        </w:rPr>
      </w:pPr>
      <w:r w:rsidRPr="00D20CA3">
        <w:rPr>
          <w:rFonts w:eastAsia="Calibri" w:cstheme="minorHAnsi"/>
          <w:sz w:val="24"/>
          <w:szCs w:val="24"/>
          <w:u w:val="single"/>
        </w:rPr>
        <w:t>VIRTUS</w:t>
      </w:r>
      <w:r w:rsidRPr="00D20CA3">
        <w:rPr>
          <w:rFonts w:eastAsia="Calibri" w:cstheme="minorHAnsi"/>
          <w:sz w:val="24"/>
          <w:szCs w:val="24"/>
          <w:u w:val="single"/>
          <w:vertAlign w:val="superscript"/>
        </w:rPr>
        <w:t xml:space="preserve">® </w:t>
      </w:r>
      <w:r w:rsidR="006E2711" w:rsidRPr="00D20CA3">
        <w:rPr>
          <w:rFonts w:eastAsia="Calibri" w:cstheme="minorHAnsi"/>
          <w:sz w:val="24"/>
          <w:szCs w:val="24"/>
          <w:u w:val="single"/>
        </w:rPr>
        <w:t>Protect</w:t>
      </w:r>
      <w:r w:rsidRPr="00D20CA3">
        <w:rPr>
          <w:rFonts w:eastAsia="Calibri" w:cstheme="minorHAnsi"/>
          <w:sz w:val="24"/>
          <w:szCs w:val="24"/>
          <w:u w:val="single"/>
        </w:rPr>
        <w:t xml:space="preserve">ing God’s Children </w:t>
      </w:r>
      <w:r w:rsidR="00372C58" w:rsidRPr="00D20CA3">
        <w:rPr>
          <w:rFonts w:eastAsia="Calibri" w:cstheme="minorHAnsi"/>
          <w:sz w:val="24"/>
          <w:szCs w:val="24"/>
          <w:u w:val="single"/>
        </w:rPr>
        <w:t xml:space="preserve">Lesson- </w:t>
      </w:r>
      <w:r w:rsidRPr="00D20CA3">
        <w:rPr>
          <w:rFonts w:eastAsia="Calibri" w:cstheme="minorHAnsi"/>
          <w:sz w:val="24"/>
          <w:szCs w:val="24"/>
          <w:u w:val="single"/>
        </w:rPr>
        <w:t>Parent Letter</w:t>
      </w:r>
    </w:p>
    <w:p w14:paraId="7F2CF249" w14:textId="07372851" w:rsidR="0010590B" w:rsidRPr="00D20CA3" w:rsidRDefault="0066746A" w:rsidP="00494D03">
      <w:pPr>
        <w:jc w:val="center"/>
        <w:rPr>
          <w:rFonts w:eastAsia="Calibri" w:cstheme="minorHAnsi"/>
          <w:sz w:val="24"/>
          <w:szCs w:val="24"/>
        </w:rPr>
      </w:pPr>
      <w:r w:rsidRPr="00D20CA3">
        <w:rPr>
          <w:rFonts w:eastAsia="Calibri" w:cstheme="minorHAnsi"/>
          <w:sz w:val="24"/>
          <w:szCs w:val="24"/>
        </w:rPr>
        <w:t xml:space="preserve">[TEMPLATE- </w:t>
      </w:r>
      <w:r w:rsidR="00CA65B7" w:rsidRPr="00D20CA3">
        <w:rPr>
          <w:rFonts w:eastAsia="Calibri" w:cstheme="minorHAnsi"/>
          <w:sz w:val="24"/>
          <w:szCs w:val="24"/>
        </w:rPr>
        <w:t>M</w:t>
      </w:r>
      <w:r w:rsidRPr="00D20CA3">
        <w:rPr>
          <w:rFonts w:eastAsia="Calibri" w:cstheme="minorHAnsi"/>
          <w:sz w:val="24"/>
          <w:szCs w:val="24"/>
        </w:rPr>
        <w:t xml:space="preserve">ay be </w:t>
      </w:r>
      <w:r w:rsidR="00CA65B7" w:rsidRPr="00D20CA3">
        <w:rPr>
          <w:rFonts w:eastAsia="Calibri" w:cstheme="minorHAnsi"/>
          <w:sz w:val="24"/>
          <w:szCs w:val="24"/>
        </w:rPr>
        <w:t>E</w:t>
      </w:r>
      <w:r w:rsidRPr="00D20CA3">
        <w:rPr>
          <w:rFonts w:eastAsia="Calibri" w:cstheme="minorHAnsi"/>
          <w:sz w:val="24"/>
          <w:szCs w:val="24"/>
        </w:rPr>
        <w:t>dited]</w:t>
      </w:r>
    </w:p>
    <w:p w14:paraId="7056E082" w14:textId="36D06D76" w:rsidR="00494D03" w:rsidRPr="00D20CA3" w:rsidRDefault="00494D03" w:rsidP="00494D03">
      <w:pPr>
        <w:jc w:val="both"/>
        <w:rPr>
          <w:rFonts w:eastAsia="Calibri" w:cstheme="minorHAnsi"/>
          <w:sz w:val="24"/>
          <w:szCs w:val="24"/>
        </w:rPr>
      </w:pPr>
      <w:r w:rsidRPr="00D20CA3">
        <w:rPr>
          <w:rFonts w:eastAsia="Calibri" w:cstheme="minorHAnsi"/>
          <w:sz w:val="24"/>
          <w:szCs w:val="24"/>
        </w:rPr>
        <w:t>Dear P</w:t>
      </w:r>
      <w:r w:rsidR="00615D64">
        <w:rPr>
          <w:rFonts w:eastAsia="Calibri" w:cstheme="minorHAnsi"/>
          <w:sz w:val="24"/>
          <w:szCs w:val="24"/>
        </w:rPr>
        <w:t>arents and Guardians</w:t>
      </w:r>
      <w:r w:rsidRPr="00D20CA3">
        <w:rPr>
          <w:rFonts w:eastAsia="Calibri" w:cstheme="minorHAnsi"/>
          <w:sz w:val="24"/>
          <w:szCs w:val="24"/>
        </w:rPr>
        <w:t>,</w:t>
      </w:r>
    </w:p>
    <w:p w14:paraId="4FEFC433" w14:textId="6E329884" w:rsidR="00494D03" w:rsidRDefault="00494D03" w:rsidP="00615D64">
      <w:pPr>
        <w:spacing w:after="0"/>
        <w:jc w:val="both"/>
        <w:rPr>
          <w:rStyle w:val="Hyperlink"/>
          <w:rFonts w:eastAsia="Calibri" w:cstheme="minorHAnsi"/>
          <w:sz w:val="24"/>
          <w:szCs w:val="24"/>
        </w:rPr>
      </w:pPr>
      <w:r w:rsidRPr="00D20CA3">
        <w:rPr>
          <w:rFonts w:eastAsia="Calibri" w:cstheme="minorHAnsi"/>
          <w:sz w:val="24"/>
          <w:szCs w:val="24"/>
        </w:rPr>
        <w:t xml:space="preserve">In accordance with the </w:t>
      </w:r>
      <w:r w:rsidRPr="00D20CA3">
        <w:rPr>
          <w:rFonts w:eastAsia="Calibri" w:cstheme="minorHAnsi"/>
          <w:i/>
          <w:sz w:val="24"/>
          <w:szCs w:val="24"/>
        </w:rPr>
        <w:t>United States Conference of Catholic Bishops National Charter for the Protection of Children &amp; Young People</w:t>
      </w:r>
      <w:r w:rsidR="0010590B" w:rsidRPr="00D20CA3">
        <w:rPr>
          <w:rFonts w:eastAsia="Calibri" w:cstheme="minorHAnsi"/>
          <w:i/>
          <w:sz w:val="24"/>
          <w:szCs w:val="24"/>
        </w:rPr>
        <w:t xml:space="preserve"> (USCCB Charter)</w:t>
      </w:r>
      <w:r w:rsidRPr="00D20CA3">
        <w:rPr>
          <w:rFonts w:eastAsia="Calibri" w:cstheme="minorHAnsi"/>
          <w:sz w:val="24"/>
          <w:szCs w:val="24"/>
        </w:rPr>
        <w:t xml:space="preserve">, the Diocese of San José is proud to continue with the </w:t>
      </w:r>
      <w:r w:rsidRPr="00D20CA3">
        <w:rPr>
          <w:rFonts w:eastAsia="Calibri" w:cstheme="minorHAnsi"/>
          <w:i/>
          <w:sz w:val="24"/>
          <w:szCs w:val="24"/>
        </w:rPr>
        <w:t>VIRTUS</w:t>
      </w:r>
      <w:r w:rsidRPr="00D20CA3">
        <w:rPr>
          <w:rFonts w:eastAsia="Calibri" w:cstheme="minorHAnsi"/>
          <w:i/>
          <w:sz w:val="24"/>
          <w:szCs w:val="24"/>
          <w:vertAlign w:val="superscript"/>
        </w:rPr>
        <w:t>®</w:t>
      </w:r>
      <w:r w:rsidRPr="00D20CA3">
        <w:rPr>
          <w:rFonts w:eastAsia="Calibri" w:cstheme="minorHAnsi"/>
          <w:i/>
          <w:sz w:val="24"/>
          <w:szCs w:val="24"/>
        </w:rPr>
        <w:t xml:space="preserve"> </w:t>
      </w:r>
      <w:r w:rsidR="008260B4" w:rsidRPr="00D20CA3">
        <w:rPr>
          <w:rFonts w:eastAsia="Calibri" w:cstheme="minorHAnsi"/>
          <w:i/>
          <w:sz w:val="24"/>
          <w:szCs w:val="24"/>
        </w:rPr>
        <w:t>Protect</w:t>
      </w:r>
      <w:r w:rsidRPr="00D20CA3">
        <w:rPr>
          <w:rFonts w:eastAsia="Calibri" w:cstheme="minorHAnsi"/>
          <w:i/>
          <w:sz w:val="24"/>
          <w:szCs w:val="24"/>
        </w:rPr>
        <w:t xml:space="preserve">ing God’s Children </w:t>
      </w:r>
      <w:r w:rsidRPr="00D20CA3">
        <w:rPr>
          <w:rFonts w:eastAsia="Calibri" w:cstheme="minorHAnsi"/>
          <w:sz w:val="24"/>
          <w:szCs w:val="24"/>
        </w:rPr>
        <w:t>as the annual curriculum for our Diocesan students, both in private schools and catechetical programs. While as parents you are the primary educator</w:t>
      </w:r>
      <w:r w:rsidR="0010590B" w:rsidRPr="00D20CA3">
        <w:rPr>
          <w:rFonts w:eastAsia="Calibri" w:cstheme="minorHAnsi"/>
          <w:sz w:val="24"/>
          <w:szCs w:val="24"/>
        </w:rPr>
        <w:t>s</w:t>
      </w:r>
      <w:r w:rsidRPr="00D20CA3">
        <w:rPr>
          <w:rFonts w:eastAsia="Calibri" w:cstheme="minorHAnsi"/>
          <w:sz w:val="24"/>
          <w:szCs w:val="24"/>
        </w:rPr>
        <w:t xml:space="preserve"> </w:t>
      </w:r>
      <w:r w:rsidR="0010590B" w:rsidRPr="00D20CA3">
        <w:rPr>
          <w:rFonts w:eastAsia="Calibri" w:cstheme="minorHAnsi"/>
          <w:sz w:val="24"/>
          <w:szCs w:val="24"/>
        </w:rPr>
        <w:t>for</w:t>
      </w:r>
      <w:r w:rsidRPr="00D20CA3">
        <w:rPr>
          <w:rFonts w:eastAsia="Calibri" w:cstheme="minorHAnsi"/>
          <w:sz w:val="24"/>
          <w:szCs w:val="24"/>
        </w:rPr>
        <w:t xml:space="preserve"> your children, we recognize our obligation to support your efforts through lessons on personal safety and safe behaviors. You may review the lesson plan</w:t>
      </w:r>
      <w:r w:rsidR="00615D64">
        <w:rPr>
          <w:rFonts w:eastAsia="Calibri" w:cstheme="minorHAnsi"/>
          <w:sz w:val="24"/>
          <w:szCs w:val="24"/>
        </w:rPr>
        <w:t>s</w:t>
      </w:r>
      <w:r w:rsidRPr="00D20CA3">
        <w:rPr>
          <w:rFonts w:eastAsia="Calibri" w:cstheme="minorHAnsi"/>
          <w:sz w:val="24"/>
          <w:szCs w:val="24"/>
        </w:rPr>
        <w:t xml:space="preserve"> </w:t>
      </w:r>
      <w:r w:rsidR="002667FD" w:rsidRPr="00D20CA3">
        <w:rPr>
          <w:rFonts w:eastAsia="Calibri" w:cstheme="minorHAnsi"/>
          <w:sz w:val="24"/>
          <w:szCs w:val="24"/>
        </w:rPr>
        <w:t xml:space="preserve">by </w:t>
      </w:r>
      <w:r w:rsidR="00D20CA3" w:rsidRPr="00ED3BE5">
        <w:rPr>
          <w:rFonts w:eastAsia="Calibri" w:cstheme="minorHAnsi"/>
          <w:sz w:val="24"/>
          <w:szCs w:val="24"/>
        </w:rPr>
        <w:t>using the following</w:t>
      </w:r>
      <w:r w:rsidR="00615D64">
        <w:rPr>
          <w:rFonts w:eastAsia="Calibri" w:cstheme="minorHAnsi"/>
          <w:sz w:val="24"/>
          <w:szCs w:val="24"/>
        </w:rPr>
        <w:t xml:space="preserve"> </w:t>
      </w:r>
      <w:r w:rsidR="00D20CA3" w:rsidRPr="00ED3BE5">
        <w:rPr>
          <w:rFonts w:eastAsia="Calibri" w:cstheme="minorHAnsi"/>
          <w:sz w:val="24"/>
          <w:szCs w:val="24"/>
        </w:rPr>
        <w:t>link (if the link does not work, please copy and p</w:t>
      </w:r>
      <w:r w:rsidR="00D20CA3">
        <w:rPr>
          <w:rFonts w:eastAsia="Calibri" w:cstheme="minorHAnsi"/>
          <w:sz w:val="24"/>
          <w:szCs w:val="24"/>
        </w:rPr>
        <w:t xml:space="preserve">aste </w:t>
      </w:r>
      <w:r w:rsidR="00B44464">
        <w:rPr>
          <w:rFonts w:eastAsia="Calibri" w:cstheme="minorHAnsi"/>
          <w:sz w:val="24"/>
          <w:szCs w:val="24"/>
        </w:rPr>
        <w:t xml:space="preserve">to </w:t>
      </w:r>
      <w:r w:rsidR="00D20CA3">
        <w:rPr>
          <w:rFonts w:eastAsia="Calibri" w:cstheme="minorHAnsi"/>
          <w:sz w:val="24"/>
          <w:szCs w:val="24"/>
        </w:rPr>
        <w:t>your web browser):</w:t>
      </w:r>
      <w:r w:rsidR="00B44464">
        <w:rPr>
          <w:rStyle w:val="Hyperlink"/>
          <w:rFonts w:eastAsia="Calibri" w:cstheme="minorHAnsi"/>
          <w:sz w:val="24"/>
          <w:szCs w:val="24"/>
        </w:rPr>
        <w:t xml:space="preserve">  </w:t>
      </w:r>
      <w:r w:rsidR="00B44464" w:rsidRPr="00B44464">
        <w:rPr>
          <w:rStyle w:val="Hyperlink"/>
          <w:rFonts w:eastAsia="Calibri" w:cstheme="minorHAnsi"/>
          <w:sz w:val="24"/>
          <w:szCs w:val="24"/>
        </w:rPr>
        <w:t>https://www.dsj.org/protecting-gods-children/virtus-resources-for-teachers-catechist/parish-virtus-packet/</w:t>
      </w:r>
    </w:p>
    <w:p w14:paraId="2BB8B5A3" w14:textId="77777777" w:rsidR="00615D64" w:rsidRPr="00D20CA3" w:rsidRDefault="00615D64" w:rsidP="00615D64">
      <w:pPr>
        <w:spacing w:after="0"/>
        <w:jc w:val="both"/>
        <w:rPr>
          <w:rFonts w:eastAsia="Calibri" w:cstheme="minorHAnsi"/>
          <w:sz w:val="24"/>
          <w:szCs w:val="24"/>
        </w:rPr>
      </w:pPr>
    </w:p>
    <w:p w14:paraId="4D49450E" w14:textId="5B8DE758" w:rsidR="00D20CA3" w:rsidRDefault="00D305EA" w:rsidP="000309E7">
      <w:pPr>
        <w:spacing w:after="0"/>
        <w:jc w:val="both"/>
        <w:rPr>
          <w:rFonts w:eastAsia="Calibri" w:cstheme="minorHAnsi"/>
          <w:sz w:val="24"/>
          <w:szCs w:val="24"/>
        </w:rPr>
      </w:pPr>
      <w:r w:rsidRPr="00D305EA">
        <w:rPr>
          <w:rFonts w:eastAsia="Calibri" w:cstheme="minorHAnsi"/>
          <w:sz w:val="24"/>
          <w:szCs w:val="24"/>
        </w:rPr>
        <w:t xml:space="preserve">While this curriculum is mandated by the USCCB Charter for students at our schools and parishes, the Diocese offers an </w:t>
      </w:r>
      <w:r w:rsidRPr="000309E7">
        <w:rPr>
          <w:rFonts w:eastAsia="Calibri" w:cstheme="minorHAnsi"/>
          <w:sz w:val="24"/>
          <w:szCs w:val="24"/>
        </w:rPr>
        <w:t>Opt-Out</w:t>
      </w:r>
      <w:r w:rsidR="000309E7" w:rsidRPr="000309E7">
        <w:rPr>
          <w:rFonts w:eastAsia="Calibri" w:cstheme="minorHAnsi"/>
          <w:sz w:val="24"/>
          <w:szCs w:val="24"/>
        </w:rPr>
        <w:t xml:space="preserve"> F</w:t>
      </w:r>
      <w:r w:rsidRPr="000309E7">
        <w:rPr>
          <w:rFonts w:eastAsia="Calibri" w:cstheme="minorHAnsi"/>
          <w:sz w:val="24"/>
          <w:szCs w:val="24"/>
        </w:rPr>
        <w:t>orm</w:t>
      </w:r>
      <w:r w:rsidRPr="00D305EA">
        <w:rPr>
          <w:rFonts w:eastAsia="Calibri" w:cstheme="minorHAnsi"/>
          <w:sz w:val="24"/>
          <w:szCs w:val="24"/>
        </w:rPr>
        <w:t xml:space="preserve"> for parents who do not wish to have their children participate. </w:t>
      </w:r>
      <w:r w:rsidR="000309E7">
        <w:rPr>
          <w:rFonts w:eastAsia="Calibri" w:cstheme="minorHAnsi"/>
          <w:sz w:val="24"/>
          <w:szCs w:val="24"/>
        </w:rPr>
        <w:t>You can find the</w:t>
      </w:r>
      <w:r w:rsidRPr="00D305EA">
        <w:rPr>
          <w:rFonts w:eastAsia="Calibri" w:cstheme="minorHAnsi"/>
          <w:sz w:val="24"/>
          <w:szCs w:val="24"/>
        </w:rPr>
        <w:t xml:space="preserve"> </w:t>
      </w:r>
      <w:hyperlink r:id="rId10" w:history="1">
        <w:r w:rsidRPr="000309E7">
          <w:rPr>
            <w:rStyle w:val="Hyperlink"/>
            <w:rFonts w:eastAsia="Calibri" w:cstheme="minorHAnsi"/>
            <w:sz w:val="24"/>
            <w:szCs w:val="24"/>
          </w:rPr>
          <w:t xml:space="preserve">Opt-Out </w:t>
        </w:r>
        <w:r w:rsidR="000309E7" w:rsidRPr="000309E7">
          <w:rPr>
            <w:rStyle w:val="Hyperlink"/>
            <w:rFonts w:eastAsia="Calibri" w:cstheme="minorHAnsi"/>
            <w:sz w:val="24"/>
            <w:szCs w:val="24"/>
          </w:rPr>
          <w:t>F</w:t>
        </w:r>
        <w:r w:rsidRPr="000309E7">
          <w:rPr>
            <w:rStyle w:val="Hyperlink"/>
            <w:rFonts w:eastAsia="Calibri" w:cstheme="minorHAnsi"/>
            <w:sz w:val="24"/>
            <w:szCs w:val="24"/>
          </w:rPr>
          <w:t xml:space="preserve">orm </w:t>
        </w:r>
        <w:r w:rsidR="000309E7" w:rsidRPr="000309E7">
          <w:rPr>
            <w:rStyle w:val="Hyperlink"/>
            <w:rFonts w:eastAsia="Calibri" w:cstheme="minorHAnsi"/>
            <w:sz w:val="24"/>
            <w:szCs w:val="24"/>
          </w:rPr>
          <w:t>here</w:t>
        </w:r>
      </w:hyperlink>
      <w:r w:rsidR="000309E7">
        <w:rPr>
          <w:rFonts w:eastAsia="Calibri" w:cstheme="minorHAnsi"/>
          <w:sz w:val="24"/>
          <w:szCs w:val="24"/>
        </w:rPr>
        <w:t xml:space="preserve">. </w:t>
      </w:r>
      <w:r w:rsidRPr="00D305EA">
        <w:rPr>
          <w:rFonts w:eastAsia="Calibri" w:cstheme="minorHAnsi"/>
          <w:sz w:val="24"/>
          <w:szCs w:val="24"/>
        </w:rPr>
        <w:t xml:space="preserve">If you do not want your child to attend the class, please return the Opt-Out form to </w:t>
      </w:r>
      <w:r w:rsidR="000309E7">
        <w:rPr>
          <w:rFonts w:eastAsia="Calibri" w:cstheme="minorHAnsi"/>
          <w:sz w:val="24"/>
          <w:szCs w:val="24"/>
        </w:rPr>
        <w:t>your child’s faith formation program at least</w:t>
      </w:r>
      <w:r w:rsidRPr="00D305EA">
        <w:rPr>
          <w:rFonts w:eastAsia="Calibri" w:cstheme="minorHAnsi"/>
          <w:sz w:val="24"/>
          <w:szCs w:val="24"/>
        </w:rPr>
        <w:t xml:space="preserve"> one week prior to the scheduled class.  </w:t>
      </w:r>
    </w:p>
    <w:p w14:paraId="447984A7" w14:textId="77777777" w:rsidR="000309E7" w:rsidRPr="000309E7" w:rsidRDefault="000309E7" w:rsidP="000309E7">
      <w:pPr>
        <w:spacing w:after="0"/>
        <w:jc w:val="both"/>
        <w:rPr>
          <w:rStyle w:val="Hyperlink"/>
          <w:rFonts w:eastAsia="Calibri" w:cstheme="minorHAnsi"/>
          <w:color w:val="auto"/>
          <w:sz w:val="24"/>
          <w:szCs w:val="24"/>
          <w:u w:val="none"/>
        </w:rPr>
      </w:pPr>
    </w:p>
    <w:p w14:paraId="4566E14F" w14:textId="39A4123C" w:rsidR="00494D03" w:rsidRPr="00D20CA3" w:rsidRDefault="00494D03" w:rsidP="00615D64">
      <w:pPr>
        <w:jc w:val="both"/>
        <w:rPr>
          <w:rFonts w:eastAsia="Calibri" w:cstheme="minorHAnsi"/>
          <w:sz w:val="24"/>
          <w:szCs w:val="24"/>
        </w:rPr>
      </w:pPr>
      <w:r w:rsidRPr="00D20CA3">
        <w:rPr>
          <w:rFonts w:eastAsia="Calibri" w:cstheme="minorHAnsi"/>
          <w:sz w:val="24"/>
          <w:szCs w:val="24"/>
        </w:rPr>
        <w:t xml:space="preserve">Your child’s </w:t>
      </w:r>
      <w:r w:rsidRPr="00D20CA3">
        <w:rPr>
          <w:rFonts w:eastAsia="Calibri" w:cstheme="minorHAnsi"/>
          <w:i/>
          <w:sz w:val="24"/>
          <w:szCs w:val="24"/>
        </w:rPr>
        <w:t>VIRTUS</w:t>
      </w:r>
      <w:r w:rsidRPr="00D20CA3">
        <w:rPr>
          <w:rFonts w:eastAsia="Calibri" w:cstheme="minorHAnsi"/>
          <w:i/>
          <w:sz w:val="24"/>
          <w:szCs w:val="24"/>
          <w:vertAlign w:val="superscript"/>
        </w:rPr>
        <w:t xml:space="preserve">® </w:t>
      </w:r>
      <w:r w:rsidR="005A1924" w:rsidRPr="00D20CA3">
        <w:rPr>
          <w:rFonts w:eastAsia="Calibri" w:cstheme="minorHAnsi"/>
          <w:i/>
          <w:sz w:val="24"/>
          <w:szCs w:val="24"/>
        </w:rPr>
        <w:t>Protect</w:t>
      </w:r>
      <w:r w:rsidR="0010590B" w:rsidRPr="00D20CA3">
        <w:rPr>
          <w:rFonts w:eastAsia="Calibri" w:cstheme="minorHAnsi"/>
          <w:i/>
          <w:sz w:val="24"/>
          <w:szCs w:val="24"/>
        </w:rPr>
        <w:t>ing God’s Children</w:t>
      </w:r>
      <w:r w:rsidR="0010590B" w:rsidRPr="00D20CA3">
        <w:rPr>
          <w:rFonts w:eastAsia="Calibri" w:cstheme="minorHAnsi"/>
          <w:sz w:val="24"/>
          <w:szCs w:val="24"/>
        </w:rPr>
        <w:t xml:space="preserve"> lesson</w:t>
      </w:r>
      <w:r w:rsidRPr="00D20CA3">
        <w:rPr>
          <w:rFonts w:eastAsia="Calibri" w:cstheme="minorHAnsi"/>
          <w:sz w:val="24"/>
          <w:szCs w:val="24"/>
        </w:rPr>
        <w:t xml:space="preserve"> has been scheduled for ______________________________________. </w:t>
      </w:r>
      <w:r w:rsidR="000071FB" w:rsidRPr="00D20CA3">
        <w:rPr>
          <w:rFonts w:eastAsia="Calibri" w:cstheme="minorHAnsi"/>
          <w:sz w:val="24"/>
          <w:szCs w:val="24"/>
        </w:rPr>
        <w:t xml:space="preserve">For </w:t>
      </w:r>
      <w:r w:rsidRPr="00D20CA3">
        <w:rPr>
          <w:rFonts w:eastAsia="Calibri" w:cstheme="minorHAnsi"/>
          <w:sz w:val="24"/>
          <w:szCs w:val="24"/>
        </w:rPr>
        <w:t>specific question</w:t>
      </w:r>
      <w:r w:rsidR="000071FB" w:rsidRPr="00D20CA3">
        <w:rPr>
          <w:rFonts w:eastAsia="Calibri" w:cstheme="minorHAnsi"/>
          <w:sz w:val="24"/>
          <w:szCs w:val="24"/>
        </w:rPr>
        <w:t>s</w:t>
      </w:r>
      <w:r w:rsidRPr="00D20CA3">
        <w:rPr>
          <w:rFonts w:eastAsia="Calibri" w:cstheme="minorHAnsi"/>
          <w:sz w:val="24"/>
          <w:szCs w:val="24"/>
        </w:rPr>
        <w:t xml:space="preserve"> regarding the training at your parish, please contact your child’s Director of Religious Education. </w:t>
      </w:r>
      <w:r w:rsidR="000071FB" w:rsidRPr="00D20CA3">
        <w:rPr>
          <w:rFonts w:eastAsia="Calibri" w:cstheme="minorHAnsi"/>
          <w:sz w:val="24"/>
          <w:szCs w:val="24"/>
        </w:rPr>
        <w:t xml:space="preserve">If you have general questions regarding the </w:t>
      </w:r>
      <w:r w:rsidR="005A1924" w:rsidRPr="00D20CA3">
        <w:rPr>
          <w:rFonts w:eastAsia="Calibri" w:cstheme="minorHAnsi"/>
          <w:i/>
          <w:sz w:val="24"/>
          <w:szCs w:val="24"/>
        </w:rPr>
        <w:t>VIRTUS</w:t>
      </w:r>
      <w:r w:rsidR="005A1924" w:rsidRPr="00D20CA3">
        <w:rPr>
          <w:rFonts w:eastAsia="Calibri" w:cstheme="minorHAnsi"/>
          <w:i/>
          <w:sz w:val="24"/>
          <w:szCs w:val="24"/>
          <w:vertAlign w:val="superscript"/>
        </w:rPr>
        <w:t xml:space="preserve">® </w:t>
      </w:r>
      <w:r w:rsidR="000071FB" w:rsidRPr="00D20CA3">
        <w:rPr>
          <w:rFonts w:eastAsia="Calibri" w:cstheme="minorHAnsi"/>
          <w:sz w:val="24"/>
          <w:szCs w:val="24"/>
        </w:rPr>
        <w:t xml:space="preserve"> program, please contact Griselda Cervantez </w:t>
      </w:r>
      <w:r w:rsidR="00652F58" w:rsidRPr="00D20CA3">
        <w:rPr>
          <w:rFonts w:eastAsia="Calibri" w:cstheme="minorHAnsi"/>
          <w:sz w:val="24"/>
          <w:szCs w:val="24"/>
        </w:rPr>
        <w:t xml:space="preserve">at the </w:t>
      </w:r>
      <w:r w:rsidR="00907056">
        <w:rPr>
          <w:rFonts w:eastAsia="Calibri" w:cstheme="minorHAnsi"/>
          <w:sz w:val="24"/>
          <w:szCs w:val="24"/>
        </w:rPr>
        <w:t>Diocese of San Jose- Office for the Protection of Children &amp; Vulnerable Adults</w:t>
      </w:r>
      <w:r w:rsidR="00652F58" w:rsidRPr="00D20CA3">
        <w:rPr>
          <w:rFonts w:eastAsia="Calibri" w:cstheme="minorHAnsi"/>
          <w:sz w:val="24"/>
          <w:szCs w:val="24"/>
        </w:rPr>
        <w:t xml:space="preserve"> </w:t>
      </w:r>
      <w:r w:rsidR="000071FB" w:rsidRPr="00D20CA3">
        <w:rPr>
          <w:rFonts w:eastAsia="Calibri" w:cstheme="minorHAnsi"/>
          <w:sz w:val="24"/>
          <w:szCs w:val="24"/>
        </w:rPr>
        <w:t>via email</w:t>
      </w:r>
      <w:r w:rsidR="00652F58" w:rsidRPr="00D20CA3">
        <w:rPr>
          <w:rFonts w:eastAsia="Calibri" w:cstheme="minorHAnsi"/>
          <w:sz w:val="24"/>
          <w:szCs w:val="24"/>
        </w:rPr>
        <w:t xml:space="preserve">, </w:t>
      </w:r>
      <w:hyperlink r:id="rId11" w:history="1">
        <w:r w:rsidR="00A83F7C" w:rsidRPr="0022694D">
          <w:rPr>
            <w:rStyle w:val="Hyperlink"/>
            <w:rFonts w:eastAsia="Calibri" w:cstheme="minorHAnsi"/>
            <w:sz w:val="24"/>
            <w:szCs w:val="24"/>
          </w:rPr>
          <w:t>Griselda.Cervantez@dsj.org</w:t>
        </w:r>
      </w:hyperlink>
      <w:r w:rsidR="00652F58" w:rsidRPr="00D20CA3">
        <w:rPr>
          <w:rFonts w:eastAsia="Calibri" w:cstheme="minorHAnsi"/>
          <w:sz w:val="24"/>
          <w:szCs w:val="24"/>
        </w:rPr>
        <w:t>,</w:t>
      </w:r>
      <w:r w:rsidR="00A83F7C">
        <w:rPr>
          <w:rFonts w:eastAsia="Calibri" w:cstheme="minorHAnsi"/>
          <w:sz w:val="24"/>
          <w:szCs w:val="24"/>
        </w:rPr>
        <w:t xml:space="preserve"> </w:t>
      </w:r>
      <w:r w:rsidR="000071FB" w:rsidRPr="00D20CA3">
        <w:rPr>
          <w:rFonts w:eastAsia="Calibri" w:cstheme="minorHAnsi"/>
          <w:sz w:val="24"/>
          <w:szCs w:val="24"/>
        </w:rPr>
        <w:t xml:space="preserve">or phone (408) 983-0225.  </w:t>
      </w:r>
      <w:r w:rsidR="00615D64">
        <w:rPr>
          <w:rFonts w:eastAsia="Calibri" w:cstheme="minorHAnsi"/>
          <w:sz w:val="24"/>
          <w:szCs w:val="24"/>
        </w:rPr>
        <w:t xml:space="preserve"> </w:t>
      </w:r>
      <w:r w:rsidR="00643B8D">
        <w:rPr>
          <w:rFonts w:eastAsia="Calibri" w:cstheme="minorHAnsi"/>
          <w:sz w:val="24"/>
          <w:szCs w:val="24"/>
        </w:rPr>
        <w:t>Thank you.</w:t>
      </w:r>
    </w:p>
    <w:p w14:paraId="7DF73BC6" w14:textId="77777777" w:rsidR="00B81BBC" w:rsidRPr="00FF56A4" w:rsidRDefault="00B81BBC" w:rsidP="0010590B">
      <w:pPr>
        <w:rPr>
          <w:sz w:val="32"/>
          <w:szCs w:val="32"/>
        </w:rPr>
      </w:pPr>
    </w:p>
    <w:sectPr w:rsidR="00B81BBC" w:rsidRPr="00FF56A4" w:rsidSect="006E03D5">
      <w:headerReference w:type="default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F29EC" w14:textId="77777777" w:rsidR="00970DBE" w:rsidRDefault="00970DBE" w:rsidP="00533B24">
      <w:pPr>
        <w:spacing w:after="0" w:line="240" w:lineRule="auto"/>
      </w:pPr>
      <w:r>
        <w:separator/>
      </w:r>
    </w:p>
  </w:endnote>
  <w:endnote w:type="continuationSeparator" w:id="0">
    <w:p w14:paraId="1267ACE9" w14:textId="77777777" w:rsidR="00970DBE" w:rsidRDefault="00970DBE" w:rsidP="00533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531C" w14:textId="1C1D1AFC" w:rsidR="0035629D" w:rsidRPr="002E7882" w:rsidRDefault="00EE4046" w:rsidP="00DF5FD2">
    <w:pPr>
      <w:pStyle w:val="Footer"/>
      <w:tabs>
        <w:tab w:val="left" w:pos="7380"/>
      </w:tabs>
      <w:ind w:right="-990" w:hanging="1170"/>
      <w:jc w:val="center"/>
      <w:rPr>
        <w:rFonts w:cstheme="minorHAnsi"/>
        <w:i/>
        <w:sz w:val="20"/>
        <w:szCs w:val="20"/>
      </w:rPr>
    </w:pPr>
    <w:r>
      <w:rPr>
        <w:rFonts w:ascii="Palatino" w:hAnsi="Palatino"/>
        <w:b/>
      </w:rPr>
      <w:tab/>
    </w:r>
    <w:r>
      <w:rPr>
        <w:rFonts w:ascii="Palatino" w:hAnsi="Palatino"/>
        <w:b/>
      </w:rPr>
      <w:tab/>
    </w:r>
    <w:r>
      <w:rPr>
        <w:rFonts w:ascii="Palatino" w:hAnsi="Palatino"/>
        <w:b/>
      </w:rPr>
      <w:tab/>
    </w:r>
    <w:bookmarkStart w:id="0" w:name="_Hlk59093697"/>
    <w:r w:rsidRPr="002E7882">
      <w:rPr>
        <w:rFonts w:cstheme="minorHAnsi"/>
        <w:i/>
        <w:sz w:val="20"/>
        <w:szCs w:val="20"/>
      </w:rPr>
      <w:t xml:space="preserve">Revised </w:t>
    </w:r>
    <w:bookmarkEnd w:id="0"/>
    <w:r w:rsidR="001C60F9">
      <w:rPr>
        <w:rFonts w:cstheme="minorHAnsi"/>
        <w:i/>
        <w:sz w:val="20"/>
        <w:szCs w:val="20"/>
      </w:rPr>
      <w:t>June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A5BA5" w14:textId="04A5220F" w:rsidR="00533B24" w:rsidRPr="00DF5FD2" w:rsidRDefault="00533B24" w:rsidP="00533B24">
    <w:pPr>
      <w:pStyle w:val="Footer"/>
      <w:ind w:left="-540" w:right="-288"/>
      <w:jc w:val="center"/>
      <w:rPr>
        <w:rFonts w:ascii="Palatino" w:hAnsi="Palatino"/>
        <w:b/>
      </w:rPr>
    </w:pPr>
    <w:r w:rsidRPr="00DF5FD2">
      <w:rPr>
        <w:rFonts w:ascii="Palatino" w:hAnsi="Palatino"/>
        <w:b/>
        <w:smallCaps/>
        <w:color w:val="8D0603"/>
        <w:sz w:val="20"/>
      </w:rPr>
      <w:t xml:space="preserve">1150 North First Street, Suite 100   </w:t>
    </w:r>
    <w:r w:rsidRPr="00DF5FD2">
      <w:rPr>
        <w:rFonts w:ascii="Palatino" w:hAnsi="Palatino"/>
        <w:b/>
        <w:bCs/>
        <w:smallCaps/>
        <w:color w:val="FFCD00"/>
        <w:sz w:val="20"/>
      </w:rPr>
      <w:t>|</w:t>
    </w:r>
    <w:r w:rsidRPr="00DF5FD2">
      <w:rPr>
        <w:rFonts w:ascii="Palatino" w:hAnsi="Palatino"/>
        <w:b/>
        <w:smallCaps/>
        <w:color w:val="FFCD00"/>
        <w:sz w:val="20"/>
      </w:rPr>
      <w:t xml:space="preserve">   </w:t>
    </w:r>
    <w:r w:rsidRPr="00DF5FD2">
      <w:rPr>
        <w:rFonts w:ascii="Palatino" w:hAnsi="Palatino"/>
        <w:b/>
        <w:smallCaps/>
        <w:color w:val="8D0603"/>
        <w:sz w:val="20"/>
      </w:rPr>
      <w:t xml:space="preserve">San Jose, California   </w:t>
    </w:r>
    <w:r w:rsidRPr="00DF5FD2">
      <w:rPr>
        <w:rFonts w:ascii="Palatino" w:hAnsi="Palatino"/>
        <w:b/>
        <w:bCs/>
        <w:smallCaps/>
        <w:color w:val="FFCD00"/>
        <w:sz w:val="20"/>
      </w:rPr>
      <w:t>|</w:t>
    </w:r>
    <w:r w:rsidRPr="00DF5FD2">
      <w:rPr>
        <w:rFonts w:ascii="Palatino" w:hAnsi="Palatino"/>
        <w:b/>
        <w:smallCaps/>
        <w:color w:val="FFCD00"/>
        <w:sz w:val="20"/>
      </w:rPr>
      <w:t xml:space="preserve">   </w:t>
    </w:r>
    <w:r w:rsidRPr="00DF5FD2">
      <w:rPr>
        <w:rFonts w:ascii="Palatino" w:hAnsi="Palatino"/>
        <w:b/>
        <w:smallCaps/>
        <w:color w:val="8D0603"/>
        <w:sz w:val="20"/>
      </w:rPr>
      <w:t xml:space="preserve">95112-4966   </w:t>
    </w:r>
    <w:r w:rsidRPr="00DF5FD2">
      <w:rPr>
        <w:rFonts w:ascii="Palatino" w:hAnsi="Palatino"/>
        <w:b/>
        <w:bCs/>
        <w:smallCaps/>
        <w:color w:val="FFCD00"/>
        <w:sz w:val="20"/>
      </w:rPr>
      <w:t xml:space="preserve">|   </w:t>
    </w:r>
    <w:r w:rsidRPr="00DF5FD2">
      <w:rPr>
        <w:rFonts w:ascii="Palatino" w:hAnsi="Palatino"/>
        <w:b/>
        <w:smallCaps/>
        <w:color w:val="8D0603"/>
        <w:sz w:val="20"/>
      </w:rPr>
      <w:t xml:space="preserve">www.DSJ.org   </w:t>
    </w:r>
    <w:r w:rsidRPr="00DF5FD2">
      <w:rPr>
        <w:rFonts w:ascii="Palatino" w:hAnsi="Palatino"/>
        <w:b/>
        <w:bCs/>
        <w:smallCaps/>
        <w:color w:val="FFCD00"/>
        <w:sz w:val="20"/>
      </w:rPr>
      <w:t>|</w:t>
    </w:r>
    <w:r w:rsidRPr="00DF5FD2">
      <w:rPr>
        <w:rFonts w:ascii="Palatino" w:hAnsi="Palatino"/>
        <w:b/>
        <w:smallCaps/>
        <w:color w:val="FFCD00"/>
        <w:sz w:val="20"/>
      </w:rPr>
      <w:t xml:space="preserve">   </w:t>
    </w:r>
    <w:r w:rsidR="00DF5FD2" w:rsidRPr="00DF5FD2">
      <w:rPr>
        <w:rFonts w:ascii="Palatino" w:hAnsi="Palatino"/>
        <w:b/>
        <w:smallCaps/>
        <w:color w:val="8D0603"/>
        <w:sz w:val="20"/>
      </w:rPr>
      <w:t>408.983.0113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DB2E7" w14:textId="77777777" w:rsidR="00970DBE" w:rsidRDefault="00970DBE" w:rsidP="00533B24">
      <w:pPr>
        <w:spacing w:after="0" w:line="240" w:lineRule="auto"/>
      </w:pPr>
      <w:r>
        <w:separator/>
      </w:r>
    </w:p>
  </w:footnote>
  <w:footnote w:type="continuationSeparator" w:id="0">
    <w:p w14:paraId="4A13BF02" w14:textId="77777777" w:rsidR="00970DBE" w:rsidRDefault="00970DBE" w:rsidP="00533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5F32D" w14:textId="1F50117E" w:rsidR="0035629D" w:rsidRPr="00385228" w:rsidRDefault="0035629D" w:rsidP="006A7483">
    <w:pPr>
      <w:pStyle w:val="Header"/>
      <w:tabs>
        <w:tab w:val="clear" w:pos="9360"/>
        <w:tab w:val="right" w:pos="9072"/>
      </w:tabs>
      <w:ind w:left="-630"/>
      <w:rPr>
        <w:rFonts w:ascii="Palatino" w:hAnsi="Palatino"/>
        <w:b/>
        <w:sz w:val="32"/>
        <w:szCs w:val="32"/>
      </w:rPr>
    </w:pPr>
    <w:r w:rsidRPr="00385228">
      <w:rPr>
        <w:rFonts w:ascii="Palatino" w:hAnsi="Palatino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1E6EEEC6" wp14:editId="6FC88970">
              <wp:simplePos x="0" y="0"/>
              <wp:positionH relativeFrom="column">
                <wp:posOffset>3562350</wp:posOffset>
              </wp:positionH>
              <wp:positionV relativeFrom="paragraph">
                <wp:posOffset>466725</wp:posOffset>
              </wp:positionV>
              <wp:extent cx="2994904" cy="65722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4904" cy="657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3F63C53" w14:textId="77777777" w:rsidR="00EF765D" w:rsidRPr="00EF765D" w:rsidRDefault="0035629D" w:rsidP="00EF765D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  <w:r w:rsidRPr="00EF765D"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  <w:t xml:space="preserve">Office </w:t>
                          </w:r>
                          <w:r w:rsidR="00EF765D" w:rsidRPr="00EF765D"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  <w:t xml:space="preserve">for the protection of children </w:t>
                          </w:r>
                        </w:p>
                        <w:p w14:paraId="40E56AED" w14:textId="285C6799" w:rsidR="0035629D" w:rsidRDefault="00EF765D" w:rsidP="00EF765D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  <w:r w:rsidRPr="00EF765D"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  <w:t>and vulnerable adults</w:t>
                          </w:r>
                        </w:p>
                        <w:p w14:paraId="7BFF13C6" w14:textId="03A67FCE" w:rsidR="006A7483" w:rsidRDefault="006A7483" w:rsidP="00EF765D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14:paraId="2581B277" w14:textId="7BA854A5" w:rsidR="006A7483" w:rsidRDefault="006A7483" w:rsidP="00EF765D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14:paraId="03C440D8" w14:textId="1AF85E89" w:rsidR="006A7483" w:rsidRDefault="006A7483" w:rsidP="00EF765D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14:paraId="454F6CDC" w14:textId="13100B84" w:rsidR="006A7483" w:rsidRDefault="006A7483" w:rsidP="00EF765D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14:paraId="69968764" w14:textId="4ED4E942" w:rsidR="006A7483" w:rsidRDefault="006A7483" w:rsidP="00EF765D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14:paraId="59057253" w14:textId="77777777" w:rsidR="006A7483" w:rsidRPr="00EF765D" w:rsidRDefault="006A7483" w:rsidP="00EF765D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6EEE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5pt;margin-top:36.75pt;width:235.8pt;height:51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" fillcolor="white [3201]" stroked="f" strokeweight=".5pt">
              <v:textbox>
                <w:txbxContent>
                  <w:p w14:paraId="23F63C53" w14:textId="77777777" w:rsidR="00EF765D" w:rsidRPr="00EF765D" w:rsidRDefault="0035629D" w:rsidP="00EF765D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  <w:r w:rsidRPr="00EF765D">
                      <w:rPr>
                        <w:rFonts w:ascii="Palatino" w:hAnsi="Palatino"/>
                        <w:b/>
                        <w:smallCaps/>
                        <w:color w:val="8D0603"/>
                      </w:rPr>
                      <w:t xml:space="preserve">Office </w:t>
                    </w:r>
                    <w:r w:rsidR="00EF765D" w:rsidRPr="00EF765D">
                      <w:rPr>
                        <w:rFonts w:ascii="Palatino" w:hAnsi="Palatino"/>
                        <w:b/>
                        <w:smallCaps/>
                        <w:color w:val="8D0603"/>
                      </w:rPr>
                      <w:t xml:space="preserve">for the protection of children </w:t>
                    </w:r>
                  </w:p>
                  <w:p w14:paraId="40E56AED" w14:textId="285C6799" w:rsidR="0035629D" w:rsidRDefault="00EF765D" w:rsidP="00EF765D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  <w:r w:rsidRPr="00EF765D">
                      <w:rPr>
                        <w:rFonts w:ascii="Palatino" w:hAnsi="Palatino"/>
                        <w:b/>
                        <w:smallCaps/>
                        <w:color w:val="8D0603"/>
                      </w:rPr>
                      <w:t>and vulnerable adults</w:t>
                    </w:r>
                  </w:p>
                  <w:p w14:paraId="7BFF13C6" w14:textId="03A67FCE" w:rsidR="006A7483" w:rsidRDefault="006A7483" w:rsidP="00EF765D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14:paraId="2581B277" w14:textId="7BA854A5" w:rsidR="006A7483" w:rsidRDefault="006A7483" w:rsidP="00EF765D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14:paraId="03C440D8" w14:textId="1AF85E89" w:rsidR="006A7483" w:rsidRDefault="006A7483" w:rsidP="00EF765D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14:paraId="454F6CDC" w14:textId="13100B84" w:rsidR="006A7483" w:rsidRDefault="006A7483" w:rsidP="00EF765D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14:paraId="69968764" w14:textId="4ED4E942" w:rsidR="006A7483" w:rsidRDefault="006A7483" w:rsidP="00EF765D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14:paraId="59057253" w14:textId="77777777" w:rsidR="006A7483" w:rsidRPr="00EF765D" w:rsidRDefault="006A7483" w:rsidP="00EF765D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</w:txbxContent>
              </v:textbox>
            </v:shape>
          </w:pict>
        </mc:Fallback>
      </mc:AlternateContent>
    </w:r>
    <w:r w:rsidRPr="00385228">
      <w:rPr>
        <w:rFonts w:ascii="Palatino" w:hAnsi="Palatino"/>
        <w:b/>
        <w:noProof/>
        <w:sz w:val="32"/>
        <w:szCs w:val="32"/>
      </w:rPr>
      <w:drawing>
        <wp:inline distT="0" distB="0" distL="0" distR="0" wp14:anchorId="23AE42D2" wp14:editId="6F4641B6">
          <wp:extent cx="2175257" cy="963295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SJ-Branding-AE-FINAL-Logo-horizontal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962" cy="996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85228">
      <w:rPr>
        <w:rFonts w:ascii="Palatino" w:hAnsi="Palatino"/>
        <w:b/>
        <w:sz w:val="32"/>
        <w:szCs w:val="32"/>
      </w:rPr>
      <w:tab/>
    </w:r>
    <w:r w:rsidRPr="00385228">
      <w:rPr>
        <w:rFonts w:ascii="Palatino" w:hAnsi="Palatino"/>
        <w:b/>
        <w:sz w:val="32"/>
        <w:szCs w:val="32"/>
      </w:rPr>
      <w:tab/>
    </w:r>
    <w:r w:rsidRPr="00385228">
      <w:rPr>
        <w:rFonts w:ascii="Palatino" w:hAnsi="Palatino"/>
        <w:b/>
        <w:smallCaps/>
        <w:color w:val="8D0603"/>
        <w:sz w:val="32"/>
        <w:szCs w:val="32"/>
      </w:rPr>
      <w:t xml:space="preserve"> </w:t>
    </w:r>
  </w:p>
  <w:p w14:paraId="699E7393" w14:textId="77777777" w:rsidR="0035629D" w:rsidRPr="0035629D" w:rsidRDefault="0035629D" w:rsidP="003562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08CD8" w14:textId="6DE4CD34" w:rsidR="00533B24" w:rsidRDefault="006A7483" w:rsidP="00533B24">
    <w:pPr>
      <w:pStyle w:val="Header"/>
      <w:tabs>
        <w:tab w:val="clear" w:pos="9360"/>
        <w:tab w:val="right" w:pos="9072"/>
      </w:tabs>
      <w:ind w:left="-630"/>
    </w:pPr>
    <w:r w:rsidRPr="00385228">
      <w:rPr>
        <w:rFonts w:ascii="Palatino" w:hAnsi="Palatino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7DA13986" wp14:editId="3A5CCEF7">
              <wp:simplePos x="0" y="0"/>
              <wp:positionH relativeFrom="column">
                <wp:posOffset>3562350</wp:posOffset>
              </wp:positionH>
              <wp:positionV relativeFrom="paragraph">
                <wp:posOffset>457200</wp:posOffset>
              </wp:positionV>
              <wp:extent cx="2994904" cy="657225"/>
              <wp:effectExtent l="0" t="0" r="0" b="952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4904" cy="657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C9D939" w14:textId="77777777" w:rsidR="006A7483" w:rsidRPr="00EF765D" w:rsidRDefault="006A7483" w:rsidP="006A7483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  <w:r w:rsidRPr="00EF765D"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  <w:t xml:space="preserve">Office for the protection of children </w:t>
                          </w:r>
                        </w:p>
                        <w:p w14:paraId="719F00E6" w14:textId="77777777" w:rsidR="006A7483" w:rsidRDefault="006A7483" w:rsidP="006A7483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  <w:r w:rsidRPr="00EF765D"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  <w:t>and vulnerable adults</w:t>
                          </w:r>
                        </w:p>
                        <w:p w14:paraId="7BF2634C" w14:textId="77777777" w:rsidR="006A7483" w:rsidRDefault="006A7483" w:rsidP="006A7483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14:paraId="1CD8629B" w14:textId="77777777" w:rsidR="006A7483" w:rsidRDefault="006A7483" w:rsidP="006A7483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14:paraId="344BA1DC" w14:textId="77777777" w:rsidR="006A7483" w:rsidRDefault="006A7483" w:rsidP="006A7483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14:paraId="548D4EAF" w14:textId="77777777" w:rsidR="006A7483" w:rsidRDefault="006A7483" w:rsidP="006A7483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14:paraId="4C1080A4" w14:textId="77777777" w:rsidR="006A7483" w:rsidRDefault="006A7483" w:rsidP="006A7483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  <w:p w14:paraId="3023F117" w14:textId="77777777" w:rsidR="006A7483" w:rsidRPr="00EF765D" w:rsidRDefault="006A7483" w:rsidP="006A7483">
                          <w:pPr>
                            <w:spacing w:after="0"/>
                            <w:rPr>
                              <w:rFonts w:ascii="Palatino" w:hAnsi="Palatino"/>
                              <w:b/>
                              <w:smallCaps/>
                              <w:color w:val="8D060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1398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280.5pt;margin-top:36pt;width:235.8pt;height:51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" fillcolor="white [3201]" stroked="f" strokeweight=".5pt">
              <v:textbox>
                <w:txbxContent>
                  <w:p w14:paraId="03C9D939" w14:textId="77777777" w:rsidR="006A7483" w:rsidRPr="00EF765D" w:rsidRDefault="006A7483" w:rsidP="006A7483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  <w:r w:rsidRPr="00EF765D">
                      <w:rPr>
                        <w:rFonts w:ascii="Palatino" w:hAnsi="Palatino"/>
                        <w:b/>
                        <w:smallCaps/>
                        <w:color w:val="8D0603"/>
                      </w:rPr>
                      <w:t xml:space="preserve">Office for the protection of children </w:t>
                    </w:r>
                  </w:p>
                  <w:p w14:paraId="719F00E6" w14:textId="77777777" w:rsidR="006A7483" w:rsidRDefault="006A7483" w:rsidP="006A7483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  <w:r w:rsidRPr="00EF765D">
                      <w:rPr>
                        <w:rFonts w:ascii="Palatino" w:hAnsi="Palatino"/>
                        <w:b/>
                        <w:smallCaps/>
                        <w:color w:val="8D0603"/>
                      </w:rPr>
                      <w:t>and vulnerable adults</w:t>
                    </w:r>
                  </w:p>
                  <w:p w14:paraId="7BF2634C" w14:textId="77777777" w:rsidR="006A7483" w:rsidRDefault="006A7483" w:rsidP="006A7483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14:paraId="1CD8629B" w14:textId="77777777" w:rsidR="006A7483" w:rsidRDefault="006A7483" w:rsidP="006A7483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14:paraId="344BA1DC" w14:textId="77777777" w:rsidR="006A7483" w:rsidRDefault="006A7483" w:rsidP="006A7483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14:paraId="548D4EAF" w14:textId="77777777" w:rsidR="006A7483" w:rsidRDefault="006A7483" w:rsidP="006A7483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14:paraId="4C1080A4" w14:textId="77777777" w:rsidR="006A7483" w:rsidRDefault="006A7483" w:rsidP="006A7483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  <w:p w14:paraId="3023F117" w14:textId="77777777" w:rsidR="006A7483" w:rsidRPr="00EF765D" w:rsidRDefault="006A7483" w:rsidP="006A7483">
                    <w:pPr>
                      <w:spacing w:after="0"/>
                      <w:rPr>
                        <w:rFonts w:ascii="Palatino" w:hAnsi="Palatino"/>
                        <w:b/>
                        <w:smallCaps/>
                        <w:color w:val="8D0603"/>
                      </w:rPr>
                    </w:pPr>
                  </w:p>
                </w:txbxContent>
              </v:textbox>
            </v:shape>
          </w:pict>
        </mc:Fallback>
      </mc:AlternateContent>
    </w:r>
    <w:r w:rsidR="00533B24" w:rsidRPr="00E73DFE">
      <w:rPr>
        <w:noProof/>
      </w:rPr>
      <w:drawing>
        <wp:inline distT="0" distB="0" distL="0" distR="0" wp14:anchorId="5091D783" wp14:editId="7B2634F0">
          <wp:extent cx="2175257" cy="963295"/>
          <wp:effectExtent l="0" t="0" r="0" b="1905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SJ-Branding-AE-FINAL-Logo-horizontal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962" cy="996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3B24">
      <w:tab/>
    </w:r>
    <w:r w:rsidR="00533B24">
      <w:tab/>
    </w:r>
    <w:r w:rsidR="00533B24" w:rsidRPr="001B7277">
      <w:rPr>
        <w:rFonts w:ascii="PT Serif" w:hAnsi="PT Serif"/>
        <w:smallCaps/>
        <w:color w:val="8D0603"/>
        <w:sz w:val="32"/>
        <w:szCs w:val="32"/>
      </w:rPr>
      <w:t xml:space="preserve"> </w:t>
    </w:r>
  </w:p>
  <w:p w14:paraId="7C48313A" w14:textId="77777777" w:rsidR="00533B24" w:rsidRDefault="00533B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83E7E"/>
    <w:multiLevelType w:val="hybridMultilevel"/>
    <w:tmpl w:val="564028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753835"/>
    <w:multiLevelType w:val="hybridMultilevel"/>
    <w:tmpl w:val="16D08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F290C"/>
    <w:multiLevelType w:val="hybridMultilevel"/>
    <w:tmpl w:val="F864C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098270">
    <w:abstractNumId w:val="2"/>
  </w:num>
  <w:num w:numId="2" w16cid:durableId="857086805">
    <w:abstractNumId w:val="0"/>
  </w:num>
  <w:num w:numId="3" w16cid:durableId="1029453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F64"/>
    <w:rsid w:val="000071FB"/>
    <w:rsid w:val="0001463D"/>
    <w:rsid w:val="000309E7"/>
    <w:rsid w:val="00032C33"/>
    <w:rsid w:val="0003389E"/>
    <w:rsid w:val="0005248C"/>
    <w:rsid w:val="000B6B95"/>
    <w:rsid w:val="0010590B"/>
    <w:rsid w:val="00163F49"/>
    <w:rsid w:val="001870DC"/>
    <w:rsid w:val="001A42A4"/>
    <w:rsid w:val="001C60F9"/>
    <w:rsid w:val="001C7EF3"/>
    <w:rsid w:val="001D0432"/>
    <w:rsid w:val="001F0240"/>
    <w:rsid w:val="001F4C58"/>
    <w:rsid w:val="00232AA4"/>
    <w:rsid w:val="002341B5"/>
    <w:rsid w:val="002667FD"/>
    <w:rsid w:val="00277E0E"/>
    <w:rsid w:val="002B26CA"/>
    <w:rsid w:val="002D3EDD"/>
    <w:rsid w:val="002E2542"/>
    <w:rsid w:val="002E7882"/>
    <w:rsid w:val="00307122"/>
    <w:rsid w:val="00346AED"/>
    <w:rsid w:val="0035629D"/>
    <w:rsid w:val="00372C58"/>
    <w:rsid w:val="00385228"/>
    <w:rsid w:val="003B0137"/>
    <w:rsid w:val="00407E0A"/>
    <w:rsid w:val="004470C8"/>
    <w:rsid w:val="0044735F"/>
    <w:rsid w:val="004632C5"/>
    <w:rsid w:val="00494D03"/>
    <w:rsid w:val="00533B24"/>
    <w:rsid w:val="005A1924"/>
    <w:rsid w:val="005B33FB"/>
    <w:rsid w:val="005B44C0"/>
    <w:rsid w:val="00615D64"/>
    <w:rsid w:val="00643B8D"/>
    <w:rsid w:val="00652F58"/>
    <w:rsid w:val="0066746A"/>
    <w:rsid w:val="006A7483"/>
    <w:rsid w:val="006E03D5"/>
    <w:rsid w:val="006E2711"/>
    <w:rsid w:val="00713BA9"/>
    <w:rsid w:val="007F2065"/>
    <w:rsid w:val="007F2082"/>
    <w:rsid w:val="008255F7"/>
    <w:rsid w:val="008260B4"/>
    <w:rsid w:val="00832ABE"/>
    <w:rsid w:val="00864178"/>
    <w:rsid w:val="00895687"/>
    <w:rsid w:val="008A474B"/>
    <w:rsid w:val="008B3692"/>
    <w:rsid w:val="008E01ED"/>
    <w:rsid w:val="00907056"/>
    <w:rsid w:val="00965D5E"/>
    <w:rsid w:val="00970DBE"/>
    <w:rsid w:val="00991CD7"/>
    <w:rsid w:val="009A205C"/>
    <w:rsid w:val="009B216E"/>
    <w:rsid w:val="009E6CF0"/>
    <w:rsid w:val="00A15F64"/>
    <w:rsid w:val="00A440D4"/>
    <w:rsid w:val="00A83F7C"/>
    <w:rsid w:val="00AA0765"/>
    <w:rsid w:val="00AC5CA8"/>
    <w:rsid w:val="00AD1F5C"/>
    <w:rsid w:val="00AD4375"/>
    <w:rsid w:val="00B2202E"/>
    <w:rsid w:val="00B259BF"/>
    <w:rsid w:val="00B44464"/>
    <w:rsid w:val="00B73A24"/>
    <w:rsid w:val="00B7500E"/>
    <w:rsid w:val="00B81BBC"/>
    <w:rsid w:val="00B87538"/>
    <w:rsid w:val="00B97DCD"/>
    <w:rsid w:val="00BA4725"/>
    <w:rsid w:val="00BD1B93"/>
    <w:rsid w:val="00BF23DE"/>
    <w:rsid w:val="00BF2B1B"/>
    <w:rsid w:val="00C905B4"/>
    <w:rsid w:val="00CA5201"/>
    <w:rsid w:val="00CA65B7"/>
    <w:rsid w:val="00CC3DDD"/>
    <w:rsid w:val="00CF6AFF"/>
    <w:rsid w:val="00D20CA3"/>
    <w:rsid w:val="00D305EA"/>
    <w:rsid w:val="00D54102"/>
    <w:rsid w:val="00DE5DD0"/>
    <w:rsid w:val="00DF5FD2"/>
    <w:rsid w:val="00EA7265"/>
    <w:rsid w:val="00EE4046"/>
    <w:rsid w:val="00EF0654"/>
    <w:rsid w:val="00EF765D"/>
    <w:rsid w:val="00F002CA"/>
    <w:rsid w:val="00F35320"/>
    <w:rsid w:val="00F76B7B"/>
    <w:rsid w:val="00FA7EA6"/>
    <w:rsid w:val="00FE515B"/>
    <w:rsid w:val="00FF2D1C"/>
    <w:rsid w:val="00FF56A4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01A43"/>
  <w15:chartTrackingRefBased/>
  <w15:docId w15:val="{A751534B-5608-4E4A-A2BC-B74E9257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6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F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5F6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533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33B24"/>
  </w:style>
  <w:style w:type="paragraph" w:styleId="Footer">
    <w:name w:val="footer"/>
    <w:basedOn w:val="Normal"/>
    <w:link w:val="FooterChar"/>
    <w:uiPriority w:val="99"/>
    <w:unhideWhenUsed/>
    <w:rsid w:val="00533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B24"/>
  </w:style>
  <w:style w:type="paragraph" w:styleId="BalloonText">
    <w:name w:val="Balloon Text"/>
    <w:basedOn w:val="Normal"/>
    <w:link w:val="BalloonTextChar"/>
    <w:uiPriority w:val="99"/>
    <w:semiHidden/>
    <w:unhideWhenUsed/>
    <w:rsid w:val="00B7500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00E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500E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F76B7B"/>
    <w:pPr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F76B7B"/>
    <w:rPr>
      <w:rFonts w:ascii="Arial" w:eastAsia="Times New Roman" w:hAnsi="Arial" w:cs="Times New Roman"/>
      <w:b/>
      <w:bCs/>
      <w:color w:val="000000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F76B7B"/>
    <w:pPr>
      <w:ind w:left="720"/>
      <w:contextualSpacing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D1B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5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iselda.Cervantez@dsj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sj.org/wp-content/uploads/5a-VIRTUS-Parent-Opt-Out-Form-2021.2022-Active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1D729-3358-4D93-91C8-5EAAA529C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Valenzuela</dc:creator>
  <cp:keywords/>
  <dc:description/>
  <cp:lastModifiedBy>Griselda Cervantez</cp:lastModifiedBy>
  <cp:revision>2</cp:revision>
  <cp:lastPrinted>2020-02-10T20:40:00Z</cp:lastPrinted>
  <dcterms:created xsi:type="dcterms:W3CDTF">2023-06-14T14:25:00Z</dcterms:created>
  <dcterms:modified xsi:type="dcterms:W3CDTF">2023-06-14T14:25:00Z</dcterms:modified>
</cp:coreProperties>
</file>